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SabonLTStd-Bold" w:hAnsi="SabonLTStd-Bold" w:cs="SabonLTStd-Bold"/>
          <w:b/>
          <w:bCs/>
          <w:sz w:val="36"/>
          <w:szCs w:val="36"/>
        </w:rPr>
      </w:pPr>
      <w:r>
        <w:rPr>
          <w:rFonts w:ascii="SabonLTStd-Bold" w:hAnsi="SabonLTStd-Bold" w:cs="SabonLTStd-Bold"/>
          <w:b/>
          <w:bCs/>
          <w:sz w:val="36"/>
          <w:szCs w:val="36"/>
        </w:rPr>
        <w:t>1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Aquel día, Carlos se había quedado en casa. Estaba leyendo un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libro que le tenía atenazado y del que no sabía cómo desprenderse.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Había decidido finalizarlo ese fin de semana y, a pesar de que era el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comienzo de la primavera y los árboles comenzaban a vestirse con sus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mejores galas, su decisión era firme: el libro sería concluido. No lo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dejaría para otra ocasión.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En el exterior, los pájaros iniciaban los primeros gorjeos; ese trinar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que desde pequeño le impresionaba por parecerle el murmullo del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agua de un manantial que resbala entre las rocas. Un silencio musical,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discurriendo entre la frondosidad del bosque, que le lleva al recuerdo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de su niñez, esa época en que los sentimientos y las experiencias se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transforman y las miradas se pierden en el infinito de la vida. A la vez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que pasaba cadenciosamente las hojas del libro, oía ese canto armónico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y acompasado que le acompañaba desde que se había levantado. Tenía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por costumbre madrugar, y de esta manera, el tiempo hacía que sus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quehaceres fueran más completos. Siempre había considerado que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esto era una oportunidad para tener más posibilidades de hacer más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cosas que el resto de los mortales. El día para él tenía dos o tres horas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más. Por otra parte, al vivir solo y no tener otras preocupaciones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familiares o personas que dependieran de él y de su peculio, podía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dedicarse con más intensidad a lo que verdaderamente le gustaba: leer.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Así pues, se disponía a dedicar toda esa mañana a su afición más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deseada. Su trabajo le permitía este tipo de dispendios en el tiempo y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en el dinero; era capaz de estar varios días enclaustrado sin ocuparse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del trabajo.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Sin embargo, un sueño placentero le invadió y se dejó llevar por</w:t>
      </w:r>
    </w:p>
    <w:p w:rsidR="00CA1D1F" w:rsidRDefault="00CA1D1F" w:rsidP="00CA1D1F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esa desgana que acompaña al momento plácido de la evasión. Apoyó</w:t>
      </w:r>
    </w:p>
    <w:p w:rsidR="001D30CE" w:rsidRDefault="00CA1D1F" w:rsidP="00CA1D1F">
      <w:r>
        <w:rPr>
          <w:rFonts w:ascii="PalatinoLinotype" w:hAnsi="PalatinoLinotype" w:cs="PalatinoLinotype"/>
          <w:sz w:val="24"/>
          <w:szCs w:val="24"/>
        </w:rPr>
        <w:t>la cabeza sobre la mesa y pasó el tiempo</w:t>
      </w:r>
      <w:r>
        <w:rPr>
          <w:rFonts w:ascii="PalatinoLinotype,Bold" w:hAnsi="PalatinoLinotype,Bold" w:cs="PalatinoLinotype,Bold"/>
          <w:b/>
          <w:bCs/>
          <w:sz w:val="24"/>
          <w:szCs w:val="24"/>
        </w:rPr>
        <w:t>…</w:t>
      </w:r>
    </w:p>
    <w:sectPr w:rsidR="001D30CE" w:rsidSect="001D3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CA1D1F"/>
    <w:rsid w:val="001D30CE"/>
    <w:rsid w:val="00CA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Company> 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2015-12-10T17:31:00Z</dcterms:created>
  <dcterms:modified xsi:type="dcterms:W3CDTF">2015-12-10T17:32:00Z</dcterms:modified>
</cp:coreProperties>
</file>