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27" w:rsidRDefault="00054D27" w:rsidP="00054D27">
      <w:pPr>
        <w:autoSpaceDE w:val="0"/>
        <w:autoSpaceDN w:val="0"/>
        <w:adjustRightInd w:val="0"/>
        <w:jc w:val="center"/>
        <w:outlineLvl w:val="0"/>
        <w:rPr>
          <w:rFonts w:ascii="Athelas Bold" w:hAnsi="Athelas Bold"/>
          <w:bCs/>
          <w:iCs/>
          <w:sz w:val="44"/>
          <w:szCs w:val="44"/>
        </w:rPr>
      </w:pPr>
      <w:bookmarkStart w:id="0" w:name="_top"/>
      <w:bookmarkEnd w:id="0"/>
      <w:r w:rsidRPr="00353D4C">
        <w:rPr>
          <w:rFonts w:ascii="Athelas Bold" w:hAnsi="Athelas Bold"/>
          <w:bCs/>
          <w:iCs/>
          <w:sz w:val="44"/>
          <w:szCs w:val="44"/>
        </w:rPr>
        <w:t>James Rodríguez Calle</w:t>
      </w:r>
    </w:p>
    <w:p w:rsidR="00054D27" w:rsidRPr="00353D4C" w:rsidRDefault="00054D27" w:rsidP="00054D27">
      <w:pPr>
        <w:autoSpaceDE w:val="0"/>
        <w:autoSpaceDN w:val="0"/>
        <w:adjustRightInd w:val="0"/>
        <w:jc w:val="center"/>
        <w:outlineLvl w:val="0"/>
        <w:rPr>
          <w:rFonts w:ascii="Athelas Bold" w:hAnsi="Athelas Bold"/>
          <w:bCs/>
          <w:iCs/>
          <w:sz w:val="44"/>
          <w:szCs w:val="44"/>
        </w:rPr>
      </w:pPr>
    </w:p>
    <w:p w:rsidR="00054D27" w:rsidRPr="00085947" w:rsidRDefault="00054D27" w:rsidP="00054D27">
      <w:pPr>
        <w:jc w:val="center"/>
        <w:rPr>
          <w:rFonts w:ascii="Times New Roman" w:hAnsi="Times New Roman" w:cs="Times New Roman"/>
          <w:b/>
          <w:sz w:val="52"/>
          <w:szCs w:val="52"/>
        </w:rPr>
      </w:pPr>
      <w:r w:rsidRPr="00085947">
        <w:rPr>
          <w:rFonts w:ascii="Times New Roman" w:hAnsi="Times New Roman" w:cs="Times New Roman"/>
          <w:b/>
          <w:sz w:val="52"/>
          <w:szCs w:val="52"/>
        </w:rPr>
        <w:t>ESCALETA DEL CAOS</w:t>
      </w:r>
    </w:p>
    <w:p w:rsidR="00054D27" w:rsidRDefault="00054D27" w:rsidP="00054D27">
      <w:pPr>
        <w:jc w:val="center"/>
        <w:rPr>
          <w:rFonts w:ascii="Times New Roman" w:hAnsi="Times New Roman" w:cs="Times New Roman"/>
          <w:b/>
          <w:sz w:val="52"/>
          <w:szCs w:val="52"/>
        </w:rPr>
      </w:pPr>
      <w:r w:rsidRPr="00085947">
        <w:rPr>
          <w:rFonts w:ascii="Times New Roman" w:hAnsi="Times New Roman" w:cs="Times New Roman"/>
          <w:b/>
          <w:sz w:val="52"/>
          <w:szCs w:val="52"/>
        </w:rPr>
        <w:t>Poemas</w:t>
      </w:r>
      <w:r>
        <w:rPr>
          <w:rFonts w:ascii="Times New Roman" w:hAnsi="Times New Roman" w:cs="Times New Roman"/>
          <w:b/>
          <w:sz w:val="52"/>
          <w:szCs w:val="52"/>
        </w:rPr>
        <w:t>,</w:t>
      </w:r>
      <w:r w:rsidRPr="00085947">
        <w:rPr>
          <w:rFonts w:ascii="Times New Roman" w:hAnsi="Times New Roman" w:cs="Times New Roman"/>
          <w:b/>
          <w:sz w:val="52"/>
          <w:szCs w:val="52"/>
        </w:rPr>
        <w:t xml:space="preserve"> canciones</w:t>
      </w:r>
      <w:r>
        <w:rPr>
          <w:rFonts w:ascii="Times New Roman" w:hAnsi="Times New Roman" w:cs="Times New Roman"/>
          <w:b/>
          <w:sz w:val="52"/>
          <w:szCs w:val="52"/>
        </w:rPr>
        <w:t xml:space="preserve">, </w:t>
      </w:r>
    </w:p>
    <w:p w:rsidR="00054D27" w:rsidRPr="00085947" w:rsidRDefault="00054D27" w:rsidP="00054D27">
      <w:pPr>
        <w:jc w:val="center"/>
        <w:rPr>
          <w:rFonts w:ascii="Times New Roman" w:hAnsi="Times New Roman" w:cs="Times New Roman"/>
          <w:b/>
          <w:sz w:val="52"/>
          <w:szCs w:val="52"/>
        </w:rPr>
      </w:pPr>
      <w:r>
        <w:rPr>
          <w:rFonts w:ascii="Times New Roman" w:hAnsi="Times New Roman" w:cs="Times New Roman"/>
          <w:b/>
          <w:sz w:val="52"/>
          <w:szCs w:val="52"/>
        </w:rPr>
        <w:t>versos en todo caso</w:t>
      </w:r>
    </w:p>
    <w:p w:rsidR="00054D27" w:rsidRDefault="00054D27" w:rsidP="00054D27">
      <w:pPr>
        <w:jc w:val="center"/>
        <w:rPr>
          <w:rFonts w:ascii="Times New Roman" w:hAnsi="Times New Roman" w:cs="Times New Roman"/>
          <w:b/>
          <w:sz w:val="28"/>
          <w:szCs w:val="28"/>
        </w:rPr>
      </w:pPr>
      <w:proofErr w:type="spellStart"/>
      <w:r w:rsidRPr="00085947">
        <w:rPr>
          <w:rFonts w:ascii="Times New Roman" w:hAnsi="Times New Roman" w:cs="Times New Roman"/>
          <w:b/>
          <w:sz w:val="28"/>
          <w:szCs w:val="28"/>
        </w:rPr>
        <w:t>Lafotobajolamesa</w:t>
      </w:r>
      <w:proofErr w:type="spellEnd"/>
      <w:r w:rsidRPr="00085947">
        <w:rPr>
          <w:rFonts w:ascii="Times New Roman" w:hAnsi="Times New Roman" w:cs="Times New Roman"/>
          <w:b/>
          <w:sz w:val="28"/>
          <w:szCs w:val="28"/>
        </w:rPr>
        <w:t xml:space="preserve"> Editorial</w:t>
      </w:r>
    </w:p>
    <w:p w:rsidR="00054D27" w:rsidRDefault="00054D27" w:rsidP="00054D27">
      <w:pPr>
        <w:rPr>
          <w:rFonts w:ascii="Times New Roman" w:hAnsi="Times New Roman" w:cs="Times New Roman"/>
          <w:b/>
          <w:sz w:val="28"/>
          <w:szCs w:val="28"/>
        </w:rPr>
      </w:pPr>
      <w:r>
        <w:rPr>
          <w:rFonts w:ascii="Times New Roman" w:hAnsi="Times New Roman" w:cs="Times New Roman"/>
          <w:b/>
          <w:sz w:val="28"/>
          <w:szCs w:val="28"/>
        </w:rPr>
        <w:br w:type="page"/>
      </w: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jc w:val="center"/>
        <w:rPr>
          <w:rFonts w:ascii="Times New Roman" w:hAnsi="Times New Roman" w:cs="Times New Roman"/>
          <w:b/>
          <w:sz w:val="28"/>
          <w:szCs w:val="28"/>
        </w:rPr>
      </w:pPr>
    </w:p>
    <w:p w:rsidR="00054D27" w:rsidRDefault="00054D27" w:rsidP="00054D27">
      <w:pPr>
        <w:rPr>
          <w:rFonts w:ascii="Times New Roman" w:hAnsi="Times New Roman" w:cs="Times New Roman"/>
          <w:b/>
          <w:sz w:val="28"/>
          <w:szCs w:val="28"/>
        </w:rPr>
      </w:pPr>
      <w:r>
        <w:rPr>
          <w:rFonts w:ascii="Times New Roman" w:hAnsi="Times New Roman" w:cs="Times New Roman"/>
          <w:b/>
          <w:sz w:val="28"/>
          <w:szCs w:val="28"/>
        </w:rPr>
        <w:br w:type="page"/>
      </w:r>
    </w:p>
    <w:p w:rsidR="00054D27" w:rsidRDefault="00054D27" w:rsidP="00054D27">
      <w:pPr>
        <w:jc w:val="center"/>
        <w:rPr>
          <w:rFonts w:ascii="Times New Roman" w:hAnsi="Times New Roman" w:cs="Times New Roman"/>
          <w:b/>
          <w:sz w:val="28"/>
          <w:szCs w:val="28"/>
        </w:rPr>
      </w:pPr>
    </w:p>
    <w:p w:rsidR="00054D27" w:rsidRDefault="00054D27" w:rsidP="00054D27">
      <w:pPr>
        <w:autoSpaceDE w:val="0"/>
        <w:autoSpaceDN w:val="0"/>
        <w:adjustRightInd w:val="0"/>
        <w:ind w:left="-567"/>
        <w:jc w:val="both"/>
        <w:rPr>
          <w:b/>
          <w:iCs/>
          <w:sz w:val="28"/>
          <w:szCs w:val="28"/>
        </w:rPr>
      </w:pPr>
      <w:r w:rsidRPr="00353D4C">
        <w:rPr>
          <w:b/>
          <w:iCs/>
          <w:sz w:val="28"/>
          <w:szCs w:val="28"/>
        </w:rPr>
        <w:t>Editor</w:t>
      </w:r>
    </w:p>
    <w:p w:rsidR="00054D27" w:rsidRDefault="00054D27" w:rsidP="00054D27">
      <w:pPr>
        <w:autoSpaceDE w:val="0"/>
        <w:autoSpaceDN w:val="0"/>
        <w:adjustRightInd w:val="0"/>
        <w:ind w:left="-567"/>
        <w:jc w:val="both"/>
        <w:rPr>
          <w:iCs/>
          <w:sz w:val="28"/>
          <w:szCs w:val="28"/>
        </w:rPr>
      </w:pPr>
      <w:proofErr w:type="spellStart"/>
      <w:r>
        <w:rPr>
          <w:iCs/>
          <w:sz w:val="28"/>
          <w:szCs w:val="28"/>
        </w:rPr>
        <w:t>Lafotobajolamesa</w:t>
      </w:r>
      <w:proofErr w:type="spellEnd"/>
      <w:r>
        <w:rPr>
          <w:iCs/>
          <w:sz w:val="28"/>
          <w:szCs w:val="28"/>
        </w:rPr>
        <w:t xml:space="preserve"> Editorial</w:t>
      </w:r>
    </w:p>
    <w:p w:rsidR="00054D27" w:rsidRDefault="00054D27" w:rsidP="00054D27">
      <w:pPr>
        <w:autoSpaceDE w:val="0"/>
        <w:autoSpaceDN w:val="0"/>
        <w:adjustRightInd w:val="0"/>
        <w:ind w:left="-567"/>
        <w:jc w:val="both"/>
        <w:rPr>
          <w:iCs/>
          <w:sz w:val="28"/>
          <w:szCs w:val="28"/>
        </w:rPr>
      </w:pPr>
    </w:p>
    <w:p w:rsidR="00054D27" w:rsidRDefault="00054D27" w:rsidP="00054D27">
      <w:pPr>
        <w:autoSpaceDE w:val="0"/>
        <w:autoSpaceDN w:val="0"/>
        <w:adjustRightInd w:val="0"/>
        <w:ind w:left="-567"/>
        <w:jc w:val="both"/>
        <w:rPr>
          <w:b/>
          <w:iCs/>
          <w:sz w:val="28"/>
          <w:szCs w:val="28"/>
        </w:rPr>
      </w:pPr>
      <w:r>
        <w:rPr>
          <w:b/>
          <w:iCs/>
          <w:sz w:val="28"/>
          <w:szCs w:val="28"/>
        </w:rPr>
        <w:t>Primera edición</w:t>
      </w:r>
    </w:p>
    <w:p w:rsidR="00054D27" w:rsidRPr="00353D4C" w:rsidRDefault="00054D27" w:rsidP="00054D27">
      <w:pPr>
        <w:autoSpaceDE w:val="0"/>
        <w:autoSpaceDN w:val="0"/>
        <w:adjustRightInd w:val="0"/>
        <w:ind w:left="-567"/>
        <w:jc w:val="both"/>
        <w:rPr>
          <w:iCs/>
          <w:sz w:val="28"/>
          <w:szCs w:val="28"/>
        </w:rPr>
      </w:pPr>
      <w:r>
        <w:rPr>
          <w:iCs/>
          <w:sz w:val="28"/>
          <w:szCs w:val="28"/>
        </w:rPr>
        <w:t>junio de 2015</w:t>
      </w:r>
    </w:p>
    <w:p w:rsidR="00054D27" w:rsidRDefault="00054D27" w:rsidP="00054D27">
      <w:pPr>
        <w:autoSpaceDE w:val="0"/>
        <w:autoSpaceDN w:val="0"/>
        <w:adjustRightInd w:val="0"/>
        <w:ind w:left="-567"/>
        <w:jc w:val="center"/>
        <w:rPr>
          <w:b/>
          <w:iCs/>
          <w:sz w:val="28"/>
          <w:szCs w:val="28"/>
        </w:rPr>
      </w:pPr>
    </w:p>
    <w:p w:rsidR="00054D27" w:rsidRDefault="00054D27" w:rsidP="00054D27">
      <w:pPr>
        <w:autoSpaceDE w:val="0"/>
        <w:autoSpaceDN w:val="0"/>
        <w:adjustRightInd w:val="0"/>
        <w:ind w:left="-567"/>
        <w:jc w:val="both"/>
        <w:rPr>
          <w:b/>
          <w:iCs/>
          <w:sz w:val="28"/>
          <w:szCs w:val="28"/>
        </w:rPr>
      </w:pPr>
      <w:r>
        <w:rPr>
          <w:b/>
          <w:iCs/>
          <w:sz w:val="28"/>
          <w:szCs w:val="28"/>
        </w:rPr>
        <w:t>Correo electrónico</w:t>
      </w:r>
    </w:p>
    <w:p w:rsidR="00054D27" w:rsidRDefault="00054D27" w:rsidP="00054D27">
      <w:pPr>
        <w:autoSpaceDE w:val="0"/>
        <w:autoSpaceDN w:val="0"/>
        <w:adjustRightInd w:val="0"/>
        <w:ind w:left="-567"/>
        <w:jc w:val="both"/>
        <w:rPr>
          <w:iCs/>
          <w:sz w:val="28"/>
          <w:szCs w:val="28"/>
        </w:rPr>
      </w:pPr>
      <w:hyperlink r:id="rId6" w:history="1">
        <w:r w:rsidRPr="00DE7B10">
          <w:rPr>
            <w:rStyle w:val="Hipervnculo"/>
            <w:iCs/>
            <w:sz w:val="28"/>
            <w:szCs w:val="28"/>
          </w:rPr>
          <w:t>jamesroca@gmail.com</w:t>
        </w:r>
      </w:hyperlink>
    </w:p>
    <w:p w:rsidR="00054D27" w:rsidRDefault="00054D27" w:rsidP="00054D27">
      <w:pPr>
        <w:autoSpaceDE w:val="0"/>
        <w:autoSpaceDN w:val="0"/>
        <w:adjustRightInd w:val="0"/>
        <w:ind w:left="-567"/>
        <w:jc w:val="both"/>
        <w:rPr>
          <w:iCs/>
          <w:sz w:val="28"/>
          <w:szCs w:val="28"/>
        </w:rPr>
      </w:pPr>
    </w:p>
    <w:p w:rsidR="00054D27" w:rsidRDefault="00054D27" w:rsidP="00054D27">
      <w:pPr>
        <w:autoSpaceDE w:val="0"/>
        <w:autoSpaceDN w:val="0"/>
        <w:adjustRightInd w:val="0"/>
        <w:ind w:left="-567"/>
        <w:jc w:val="both"/>
        <w:rPr>
          <w:b/>
          <w:iCs/>
          <w:sz w:val="28"/>
          <w:szCs w:val="28"/>
        </w:rPr>
      </w:pPr>
      <w:r w:rsidRPr="00A52DF5">
        <w:rPr>
          <w:b/>
          <w:iCs/>
          <w:sz w:val="28"/>
          <w:szCs w:val="28"/>
        </w:rPr>
        <w:t>lafotobajolamesa.wordpress.com</w:t>
      </w:r>
    </w:p>
    <w:p w:rsidR="00054D27" w:rsidRDefault="00054D27" w:rsidP="00054D27">
      <w:pPr>
        <w:autoSpaceDE w:val="0"/>
        <w:autoSpaceDN w:val="0"/>
        <w:adjustRightInd w:val="0"/>
        <w:ind w:left="-567"/>
        <w:jc w:val="both"/>
        <w:rPr>
          <w:iCs/>
          <w:sz w:val="28"/>
          <w:szCs w:val="28"/>
        </w:rPr>
      </w:pPr>
    </w:p>
    <w:p w:rsidR="00054D27" w:rsidRDefault="00054D27" w:rsidP="00054D27">
      <w:pPr>
        <w:autoSpaceDE w:val="0"/>
        <w:autoSpaceDN w:val="0"/>
        <w:adjustRightInd w:val="0"/>
        <w:ind w:left="-567"/>
        <w:jc w:val="both"/>
        <w:rPr>
          <w:iCs/>
          <w:sz w:val="28"/>
          <w:szCs w:val="28"/>
        </w:rPr>
      </w:pPr>
      <w:r>
        <w:rPr>
          <w:iCs/>
          <w:sz w:val="28"/>
          <w:szCs w:val="28"/>
        </w:rPr>
        <w:t>Editado en Cali, Colombia</w:t>
      </w:r>
    </w:p>
    <w:p w:rsidR="00054D27" w:rsidRDefault="00054D27" w:rsidP="00054D27">
      <w:pPr>
        <w:autoSpaceDE w:val="0"/>
        <w:autoSpaceDN w:val="0"/>
        <w:adjustRightInd w:val="0"/>
        <w:ind w:left="-567"/>
        <w:jc w:val="both"/>
        <w:rPr>
          <w:b/>
          <w:iCs/>
          <w:sz w:val="28"/>
          <w:szCs w:val="28"/>
        </w:rPr>
      </w:pPr>
    </w:p>
    <w:p w:rsidR="00054D27" w:rsidRDefault="00054D27" w:rsidP="00054D27">
      <w:pPr>
        <w:autoSpaceDE w:val="0"/>
        <w:autoSpaceDN w:val="0"/>
        <w:adjustRightInd w:val="0"/>
        <w:ind w:left="-567"/>
        <w:jc w:val="both"/>
        <w:rPr>
          <w:b/>
          <w:iCs/>
          <w:sz w:val="28"/>
          <w:szCs w:val="28"/>
        </w:rPr>
      </w:pPr>
      <w:r>
        <w:rPr>
          <w:b/>
          <w:iCs/>
          <w:sz w:val="28"/>
          <w:szCs w:val="28"/>
        </w:rPr>
        <w:t>Otros textos del autor:</w:t>
      </w:r>
    </w:p>
    <w:p w:rsidR="00054D27" w:rsidRPr="00290477" w:rsidRDefault="00054D27" w:rsidP="00054D27">
      <w:pPr>
        <w:autoSpaceDE w:val="0"/>
        <w:autoSpaceDN w:val="0"/>
        <w:adjustRightInd w:val="0"/>
        <w:ind w:left="-567"/>
        <w:jc w:val="both"/>
        <w:rPr>
          <w:iCs/>
        </w:rPr>
      </w:pPr>
      <w:hyperlink r:id="rId7" w:history="1">
        <w:r w:rsidRPr="00290477">
          <w:rPr>
            <w:rStyle w:val="Hipervnculo"/>
            <w:iCs/>
          </w:rPr>
          <w:t>http://www.amazon.com/gp/product/B00ZBPCGF6?*Version*=1&amp;*entries*=0</w:t>
        </w:r>
      </w:hyperlink>
    </w:p>
    <w:p w:rsidR="00054D27" w:rsidRPr="00290477" w:rsidRDefault="00054D27" w:rsidP="00054D27">
      <w:pPr>
        <w:autoSpaceDE w:val="0"/>
        <w:autoSpaceDN w:val="0"/>
        <w:adjustRightInd w:val="0"/>
        <w:ind w:left="-567"/>
        <w:jc w:val="both"/>
        <w:rPr>
          <w:iCs/>
        </w:rPr>
      </w:pPr>
    </w:p>
    <w:p w:rsidR="00054D27" w:rsidRPr="00290477" w:rsidRDefault="00054D27" w:rsidP="00054D27">
      <w:pPr>
        <w:autoSpaceDE w:val="0"/>
        <w:autoSpaceDN w:val="0"/>
        <w:adjustRightInd w:val="0"/>
        <w:ind w:left="-567"/>
        <w:jc w:val="both"/>
        <w:rPr>
          <w:iCs/>
        </w:rPr>
      </w:pPr>
      <w:hyperlink r:id="rId8" w:history="1">
        <w:r w:rsidRPr="00290477">
          <w:rPr>
            <w:rStyle w:val="Hipervnculo"/>
            <w:iCs/>
          </w:rPr>
          <w:t>http://repositorio.uasb.edu.ec/bitstream/10644/2504/1/T0966-MEC-Rodr%C3%ADguez-Cali.pdf</w:t>
        </w:r>
      </w:hyperlink>
    </w:p>
    <w:p w:rsidR="00054D27" w:rsidRPr="00290477" w:rsidRDefault="00054D27" w:rsidP="00054D27">
      <w:pPr>
        <w:autoSpaceDE w:val="0"/>
        <w:autoSpaceDN w:val="0"/>
        <w:adjustRightInd w:val="0"/>
        <w:ind w:left="-567"/>
        <w:jc w:val="both"/>
        <w:rPr>
          <w:iCs/>
        </w:rPr>
      </w:pPr>
    </w:p>
    <w:p w:rsidR="00054D27" w:rsidRPr="00290477" w:rsidRDefault="00054D27" w:rsidP="00054D27">
      <w:pPr>
        <w:autoSpaceDE w:val="0"/>
        <w:autoSpaceDN w:val="0"/>
        <w:adjustRightInd w:val="0"/>
        <w:ind w:left="-567"/>
        <w:jc w:val="both"/>
        <w:rPr>
          <w:rStyle w:val="Hipervnculo"/>
          <w:iCs/>
        </w:rPr>
      </w:pPr>
      <w:hyperlink r:id="rId9" w:history="1">
        <w:r w:rsidRPr="00290477">
          <w:rPr>
            <w:rStyle w:val="Hipervnculo"/>
            <w:iCs/>
          </w:rPr>
          <w:t>https://icesi.academia.edu/JamesRodr%C3%ADguezCalle</w:t>
        </w:r>
      </w:hyperlink>
    </w:p>
    <w:p w:rsidR="00054D27" w:rsidRDefault="00054D27" w:rsidP="00054D27">
      <w:pPr>
        <w:rPr>
          <w:rStyle w:val="Hipervnculo"/>
          <w:iCs/>
          <w:sz w:val="28"/>
          <w:szCs w:val="28"/>
        </w:rPr>
      </w:pPr>
      <w:r>
        <w:rPr>
          <w:rStyle w:val="Hipervnculo"/>
          <w:iCs/>
          <w:sz w:val="28"/>
          <w:szCs w:val="28"/>
        </w:rPr>
        <w:br w:type="page"/>
      </w:r>
    </w:p>
    <w:p w:rsidR="00054D27" w:rsidRDefault="00054D27" w:rsidP="00054D27">
      <w:pPr>
        <w:autoSpaceDE w:val="0"/>
        <w:autoSpaceDN w:val="0"/>
        <w:adjustRightInd w:val="0"/>
        <w:ind w:left="-567"/>
        <w:jc w:val="both"/>
        <w:rPr>
          <w:iCs/>
          <w:sz w:val="28"/>
          <w:szCs w:val="28"/>
        </w:rPr>
      </w:pPr>
    </w:p>
    <w:p w:rsidR="00054D27" w:rsidRDefault="00054D27" w:rsidP="00054D27">
      <w:pPr>
        <w:autoSpaceDE w:val="0"/>
        <w:autoSpaceDN w:val="0"/>
        <w:adjustRightInd w:val="0"/>
        <w:ind w:left="-567"/>
        <w:jc w:val="both"/>
        <w:rPr>
          <w:iCs/>
          <w:sz w:val="28"/>
          <w:szCs w:val="28"/>
        </w:rPr>
      </w:pPr>
    </w:p>
    <w:p w:rsidR="00054D27" w:rsidRDefault="00054D27" w:rsidP="00054D27">
      <w:pPr>
        <w:autoSpaceDE w:val="0"/>
        <w:autoSpaceDN w:val="0"/>
        <w:adjustRightInd w:val="0"/>
        <w:ind w:left="-567"/>
        <w:jc w:val="both"/>
        <w:rPr>
          <w:iCs/>
          <w:sz w:val="28"/>
          <w:szCs w:val="28"/>
        </w:rPr>
      </w:pPr>
    </w:p>
    <w:p w:rsidR="00054D27" w:rsidRPr="00085947" w:rsidRDefault="00054D27" w:rsidP="00054D27">
      <w:pPr>
        <w:jc w:val="center"/>
        <w:rPr>
          <w:rFonts w:ascii="Times New Roman" w:hAnsi="Times New Roman" w:cs="Times New Roman"/>
          <w:b/>
          <w:sz w:val="28"/>
          <w:szCs w:val="28"/>
        </w:rPr>
      </w:pPr>
    </w:p>
    <w:p w:rsidR="00054D27" w:rsidRDefault="00054D27" w:rsidP="00054D27">
      <w:pPr>
        <w:rPr>
          <w:rFonts w:ascii="Arial" w:hAnsi="Arial" w:cs="Arial"/>
          <w:b/>
        </w:rPr>
      </w:pPr>
      <w:r w:rsidRPr="00085947">
        <w:rPr>
          <w:rFonts w:ascii="Times New Roman" w:hAnsi="Times New Roman" w:cs="Times New Roman"/>
          <w:b/>
          <w:sz w:val="28"/>
          <w:szCs w:val="28"/>
        </w:rPr>
        <w:br w:type="page"/>
      </w:r>
    </w:p>
    <w:p w:rsidR="00054D27" w:rsidRDefault="00054D27" w:rsidP="00054D27">
      <w:pPr>
        <w:ind w:left="3828"/>
        <w:jc w:val="both"/>
        <w:rPr>
          <w:rFonts w:ascii="Arial" w:hAnsi="Arial" w:cs="Arial"/>
        </w:rPr>
      </w:pPr>
      <w:r w:rsidRPr="00085947">
        <w:rPr>
          <w:rFonts w:ascii="Arial" w:hAnsi="Arial" w:cs="Arial"/>
        </w:rPr>
        <w:t>A</w:t>
      </w:r>
      <w:r>
        <w:rPr>
          <w:rFonts w:ascii="Arial" w:hAnsi="Arial" w:cs="Arial"/>
        </w:rPr>
        <w:t xml:space="preserve"> Paola, que estuvo antes durante y después, y aún está; y espera (sé que espera) estar en la trinchera conmigo.</w:t>
      </w:r>
    </w:p>
    <w:p w:rsidR="00054D27" w:rsidRDefault="00054D27" w:rsidP="00054D27">
      <w:pPr>
        <w:rPr>
          <w:rFonts w:ascii="Arial" w:hAnsi="Arial" w:cs="Arial"/>
        </w:rPr>
      </w:pPr>
      <w:r>
        <w:rPr>
          <w:rFonts w:ascii="Arial" w:hAnsi="Arial" w:cs="Arial"/>
        </w:rPr>
        <w:br w:type="page"/>
      </w:r>
    </w:p>
    <w:p w:rsidR="00054D27" w:rsidRDefault="00054D27" w:rsidP="00054D27">
      <w:pPr>
        <w:ind w:left="3828"/>
        <w:jc w:val="both"/>
        <w:rPr>
          <w:rFonts w:ascii="Arial" w:hAnsi="Arial" w:cs="Arial"/>
        </w:rPr>
      </w:pPr>
    </w:p>
    <w:p w:rsidR="00054D27" w:rsidRDefault="00054D27" w:rsidP="00054D27">
      <w:pPr>
        <w:rPr>
          <w:rFonts w:ascii="Arial" w:hAnsi="Arial" w:cs="Arial"/>
        </w:rPr>
      </w:pPr>
      <w:r>
        <w:rPr>
          <w:rFonts w:ascii="Arial" w:hAnsi="Arial" w:cs="Arial"/>
        </w:rPr>
        <w:br w:type="page"/>
      </w:r>
    </w:p>
    <w:p w:rsidR="00054D27" w:rsidRPr="005F3686" w:rsidRDefault="00054D27" w:rsidP="00054D27">
      <w:pPr>
        <w:ind w:left="3828"/>
        <w:jc w:val="both"/>
        <w:rPr>
          <w:rFonts w:ascii="Arial" w:hAnsi="Arial" w:cs="Arial"/>
        </w:rPr>
      </w:pPr>
    </w:p>
    <w:p w:rsidR="00054D27" w:rsidRPr="005F3686" w:rsidRDefault="00054D27" w:rsidP="00054D27">
      <w:pPr>
        <w:pStyle w:val="Ttulo1"/>
        <w:rPr>
          <w:color w:val="auto"/>
        </w:rPr>
      </w:pPr>
      <w:bookmarkStart w:id="1" w:name="_Ref295721476"/>
      <w:r w:rsidRPr="005F3686">
        <w:rPr>
          <w:color w:val="auto"/>
        </w:rPr>
        <w:t>Contenido</w:t>
      </w:r>
      <w:bookmarkEnd w:id="1"/>
    </w:p>
    <w:p w:rsidR="00054D27" w:rsidRPr="005F3686" w:rsidRDefault="00054D27" w:rsidP="00054D27">
      <w:pPr>
        <w:jc w:val="center"/>
        <w:rPr>
          <w:rFonts w:ascii="Arial" w:hAnsi="Arial" w:cs="Arial"/>
          <w:b/>
        </w:rPr>
      </w:pPr>
    </w:p>
    <w:p w:rsidR="00054D27" w:rsidRPr="005F3686" w:rsidRDefault="00054D27" w:rsidP="00054D27">
      <w:pPr>
        <w:jc w:val="both"/>
        <w:rPr>
          <w:rFonts w:ascii="Arial" w:hAnsi="Arial" w:cs="Arial"/>
          <w:b/>
        </w:rPr>
      </w:pPr>
    </w:p>
    <w:p w:rsidR="00054D27" w:rsidRPr="005F3686" w:rsidRDefault="00054D27" w:rsidP="00054D27">
      <w:pPr>
        <w:spacing w:line="276" w:lineRule="auto"/>
        <w:ind w:left="993"/>
        <w:rPr>
          <w:rFonts w:ascii="Arial" w:hAnsi="Arial" w:cs="Arial"/>
          <w:b/>
          <w:sz w:val="28"/>
          <w:szCs w:val="28"/>
        </w:rPr>
      </w:pPr>
      <w:hyperlink w:anchor="_top" w:history="1">
        <w:r w:rsidRPr="005F3686">
          <w:rPr>
            <w:rStyle w:val="Hipervnculo"/>
            <w:rFonts w:ascii="Arial" w:hAnsi="Arial" w:cs="Arial"/>
            <w:b/>
            <w:color w:val="auto"/>
            <w:sz w:val="28"/>
            <w:szCs w:val="28"/>
          </w:rPr>
          <w:t>Inicio</w:t>
        </w:r>
      </w:hyperlink>
      <w:r>
        <w:rPr>
          <w:rStyle w:val="Hipervnculo"/>
          <w:rFonts w:ascii="Arial" w:hAnsi="Arial" w:cs="Arial"/>
          <w:b/>
          <w:color w:val="auto"/>
          <w:sz w:val="28"/>
          <w:szCs w:val="28"/>
        </w:rPr>
        <w:t>.</w:t>
      </w:r>
    </w:p>
    <w:p w:rsidR="00054D27" w:rsidRPr="00E31DB1" w:rsidRDefault="00054D27" w:rsidP="00054D27">
      <w:pPr>
        <w:pStyle w:val="Prrafodelista"/>
        <w:numPr>
          <w:ilvl w:val="0"/>
          <w:numId w:val="1"/>
        </w:numPr>
        <w:rPr>
          <w:rFonts w:ascii="Arial" w:hAnsi="Arial" w:cs="Arial"/>
          <w:b/>
          <w:sz w:val="28"/>
          <w:szCs w:val="28"/>
        </w:rPr>
      </w:pPr>
      <w:hyperlink w:anchor="Poema_1" w:history="1">
        <w:r w:rsidRPr="00E31DB1">
          <w:rPr>
            <w:rStyle w:val="Hipervnculo"/>
            <w:rFonts w:ascii="Arial" w:hAnsi="Arial" w:cs="Arial"/>
            <w:b/>
            <w:color w:val="auto"/>
            <w:sz w:val="28"/>
            <w:szCs w:val="28"/>
          </w:rPr>
          <w:t>Escaleta del caos</w:t>
        </w:r>
      </w:hyperlink>
      <w:r w:rsidRPr="00E31DB1">
        <w:rPr>
          <w:rStyle w:val="Hipervnculo"/>
          <w:rFonts w:ascii="Arial" w:hAnsi="Arial" w:cs="Arial"/>
          <w:b/>
          <w:color w:val="auto"/>
          <w:sz w:val="28"/>
          <w:szCs w:val="28"/>
        </w:rPr>
        <w:t>.</w:t>
      </w:r>
    </w:p>
    <w:p w:rsidR="00054D27" w:rsidRPr="00E31DB1" w:rsidRDefault="00054D27" w:rsidP="00054D27">
      <w:pPr>
        <w:pStyle w:val="Prrafodelista"/>
        <w:numPr>
          <w:ilvl w:val="0"/>
          <w:numId w:val="1"/>
        </w:numPr>
        <w:rPr>
          <w:rFonts w:ascii="Arial" w:hAnsi="Arial" w:cs="Arial"/>
          <w:b/>
          <w:sz w:val="28"/>
          <w:szCs w:val="28"/>
        </w:rPr>
      </w:pPr>
      <w:hyperlink w:anchor="Poema_2" w:history="1">
        <w:r w:rsidRPr="00E31DB1">
          <w:rPr>
            <w:rStyle w:val="Hipervnculo"/>
            <w:rFonts w:ascii="Arial" w:hAnsi="Arial" w:cs="Arial"/>
            <w:b/>
            <w:color w:val="auto"/>
            <w:sz w:val="28"/>
            <w:szCs w:val="28"/>
          </w:rPr>
          <w:t>Antes y después del alba</w:t>
        </w:r>
      </w:hyperlink>
      <w:r w:rsidRPr="00E31DB1">
        <w:rPr>
          <w:rStyle w:val="Hipervnculo"/>
          <w:rFonts w:ascii="Arial" w:hAnsi="Arial" w:cs="Arial"/>
          <w:b/>
          <w:color w:val="auto"/>
          <w:sz w:val="28"/>
          <w:szCs w:val="28"/>
        </w:rPr>
        <w:t>.</w:t>
      </w:r>
    </w:p>
    <w:p w:rsidR="00054D27" w:rsidRPr="00E31DB1" w:rsidRDefault="00054D27" w:rsidP="00054D27">
      <w:pPr>
        <w:pStyle w:val="Prrafodelista"/>
        <w:numPr>
          <w:ilvl w:val="0"/>
          <w:numId w:val="1"/>
        </w:numPr>
        <w:rPr>
          <w:rFonts w:ascii="Arial" w:hAnsi="Arial" w:cs="Arial"/>
          <w:b/>
          <w:sz w:val="28"/>
          <w:szCs w:val="28"/>
        </w:rPr>
      </w:pPr>
      <w:hyperlink w:anchor="Poema_3" w:history="1">
        <w:r w:rsidRPr="00E31DB1">
          <w:rPr>
            <w:rStyle w:val="Hipervnculo"/>
            <w:rFonts w:ascii="Arial" w:hAnsi="Arial" w:cs="Arial"/>
            <w:b/>
            <w:color w:val="auto"/>
            <w:sz w:val="28"/>
            <w:szCs w:val="28"/>
          </w:rPr>
          <w:t>Un par de impostores</w:t>
        </w:r>
      </w:hyperlink>
    </w:p>
    <w:p w:rsidR="00054D27" w:rsidRPr="00E31DB1" w:rsidRDefault="00054D27" w:rsidP="00054D27">
      <w:pPr>
        <w:pStyle w:val="Prrafodelista"/>
        <w:numPr>
          <w:ilvl w:val="0"/>
          <w:numId w:val="1"/>
        </w:numPr>
        <w:rPr>
          <w:rFonts w:ascii="Arial" w:hAnsi="Arial" w:cs="Arial"/>
          <w:b/>
          <w:sz w:val="28"/>
          <w:szCs w:val="28"/>
        </w:rPr>
      </w:pPr>
      <w:hyperlink w:anchor="Poema_4" w:history="1">
        <w:r w:rsidRPr="00E31DB1">
          <w:rPr>
            <w:rStyle w:val="Hipervnculo"/>
            <w:rFonts w:ascii="Arial" w:hAnsi="Arial" w:cs="Arial"/>
            <w:b/>
            <w:color w:val="auto"/>
            <w:sz w:val="28"/>
            <w:szCs w:val="28"/>
          </w:rPr>
          <w:t>Los transeúntes soldados, detenidos, compactados</w:t>
        </w:r>
      </w:hyperlink>
      <w:r w:rsidRPr="00E31DB1">
        <w:rPr>
          <w:rStyle w:val="Hipervnculo"/>
          <w:rFonts w:ascii="Arial" w:hAnsi="Arial" w:cs="Arial"/>
          <w:b/>
          <w:color w:val="auto"/>
          <w:sz w:val="28"/>
          <w:szCs w:val="28"/>
        </w:rPr>
        <w:t>.</w:t>
      </w:r>
    </w:p>
    <w:p w:rsidR="00054D27" w:rsidRPr="00E31DB1" w:rsidRDefault="00054D27" w:rsidP="00054D27">
      <w:pPr>
        <w:pStyle w:val="Prrafodelista"/>
        <w:numPr>
          <w:ilvl w:val="0"/>
          <w:numId w:val="1"/>
        </w:numPr>
        <w:rPr>
          <w:rFonts w:ascii="Arial" w:hAnsi="Arial" w:cs="Arial"/>
          <w:b/>
          <w:sz w:val="28"/>
          <w:szCs w:val="28"/>
        </w:rPr>
      </w:pPr>
      <w:hyperlink w:anchor="Poema_5" w:history="1">
        <w:r w:rsidRPr="00E31DB1">
          <w:rPr>
            <w:rStyle w:val="Hipervnculo"/>
            <w:rFonts w:ascii="Arial" w:hAnsi="Arial" w:cs="Arial"/>
            <w:b/>
            <w:color w:val="auto"/>
            <w:sz w:val="28"/>
            <w:szCs w:val="28"/>
          </w:rPr>
          <w:t>La vida entera en una memoria</w:t>
        </w:r>
      </w:hyperlink>
      <w:r w:rsidRPr="00E31DB1">
        <w:rPr>
          <w:rStyle w:val="Hipervnculo"/>
          <w:rFonts w:ascii="Arial" w:hAnsi="Arial" w:cs="Arial"/>
          <w:b/>
          <w:color w:val="auto"/>
          <w:sz w:val="28"/>
          <w:szCs w:val="28"/>
        </w:rPr>
        <w:t>.</w:t>
      </w:r>
    </w:p>
    <w:p w:rsidR="00054D27" w:rsidRPr="00E31DB1" w:rsidRDefault="00054D27" w:rsidP="00054D27">
      <w:pPr>
        <w:pStyle w:val="Prrafodelista"/>
        <w:numPr>
          <w:ilvl w:val="0"/>
          <w:numId w:val="1"/>
        </w:numPr>
        <w:rPr>
          <w:rFonts w:ascii="Arial" w:hAnsi="Arial" w:cs="Arial"/>
          <w:b/>
          <w:sz w:val="28"/>
          <w:szCs w:val="28"/>
        </w:rPr>
      </w:pPr>
      <w:hyperlink w:anchor="Poema_6" w:history="1">
        <w:r w:rsidRPr="00E31DB1">
          <w:rPr>
            <w:rStyle w:val="Hipervnculo"/>
            <w:rFonts w:ascii="Arial" w:hAnsi="Arial" w:cs="Arial"/>
            <w:b/>
            <w:color w:val="auto"/>
            <w:sz w:val="28"/>
            <w:szCs w:val="28"/>
          </w:rPr>
          <w:t>La muerte o los olvidos</w:t>
        </w:r>
      </w:hyperlink>
      <w:r w:rsidRPr="00E31DB1">
        <w:rPr>
          <w:rStyle w:val="Hipervnculo"/>
          <w:rFonts w:ascii="Arial" w:hAnsi="Arial" w:cs="Arial"/>
          <w:b/>
          <w:color w:val="auto"/>
          <w:sz w:val="28"/>
          <w:szCs w:val="28"/>
        </w:rPr>
        <w:t>.</w:t>
      </w:r>
    </w:p>
    <w:p w:rsidR="00054D27" w:rsidRPr="00E31DB1" w:rsidRDefault="00054D27" w:rsidP="00054D27">
      <w:pPr>
        <w:pStyle w:val="Prrafodelista"/>
        <w:numPr>
          <w:ilvl w:val="0"/>
          <w:numId w:val="1"/>
        </w:numPr>
        <w:rPr>
          <w:rFonts w:ascii="Arial" w:hAnsi="Arial" w:cs="Arial"/>
          <w:b/>
          <w:sz w:val="28"/>
          <w:szCs w:val="28"/>
        </w:rPr>
      </w:pPr>
      <w:hyperlink w:anchor="Poema_7" w:history="1">
        <w:r w:rsidRPr="00E31DB1">
          <w:rPr>
            <w:rStyle w:val="Hipervnculo"/>
            <w:rFonts w:ascii="Arial" w:hAnsi="Arial" w:cs="Arial"/>
            <w:b/>
            <w:color w:val="auto"/>
            <w:sz w:val="28"/>
            <w:szCs w:val="28"/>
          </w:rPr>
          <w:t>Ulrikke’s farewell</w:t>
        </w:r>
      </w:hyperlink>
      <w:r w:rsidRPr="00E31DB1">
        <w:rPr>
          <w:rStyle w:val="Hipervnculo"/>
          <w:rFonts w:ascii="Arial" w:hAnsi="Arial" w:cs="Arial"/>
          <w:b/>
          <w:color w:val="auto"/>
          <w:sz w:val="28"/>
          <w:szCs w:val="28"/>
        </w:rPr>
        <w:t>.</w:t>
      </w:r>
    </w:p>
    <w:p w:rsidR="00054D27" w:rsidRPr="00E31DB1" w:rsidRDefault="00054D27" w:rsidP="00054D27">
      <w:pPr>
        <w:pStyle w:val="Prrafodelista"/>
        <w:numPr>
          <w:ilvl w:val="0"/>
          <w:numId w:val="1"/>
        </w:numPr>
        <w:rPr>
          <w:rFonts w:ascii="Arial" w:hAnsi="Arial" w:cs="Arial"/>
          <w:b/>
          <w:sz w:val="28"/>
          <w:szCs w:val="28"/>
        </w:rPr>
      </w:pPr>
      <w:hyperlink w:anchor="Poema_8" w:history="1">
        <w:r w:rsidRPr="00E31DB1">
          <w:rPr>
            <w:rStyle w:val="Hipervnculo"/>
            <w:rFonts w:ascii="Arial" w:hAnsi="Arial" w:cs="Arial"/>
            <w:b/>
            <w:color w:val="auto"/>
            <w:sz w:val="28"/>
            <w:szCs w:val="28"/>
          </w:rPr>
          <w:t>Una balsa</w:t>
        </w:r>
      </w:hyperlink>
      <w:r w:rsidRPr="00E31DB1">
        <w:rPr>
          <w:rStyle w:val="Hipervnculo"/>
          <w:rFonts w:ascii="Arial" w:hAnsi="Arial" w:cs="Arial"/>
          <w:b/>
          <w:color w:val="auto"/>
          <w:sz w:val="28"/>
          <w:szCs w:val="28"/>
        </w:rPr>
        <w:t>.</w:t>
      </w:r>
    </w:p>
    <w:p w:rsidR="00054D27" w:rsidRPr="00E31DB1" w:rsidRDefault="00054D27" w:rsidP="00054D27">
      <w:pPr>
        <w:pStyle w:val="Prrafodelista"/>
        <w:numPr>
          <w:ilvl w:val="0"/>
          <w:numId w:val="1"/>
        </w:numPr>
        <w:rPr>
          <w:rFonts w:ascii="Arial" w:hAnsi="Arial" w:cs="Arial"/>
          <w:b/>
          <w:sz w:val="28"/>
          <w:szCs w:val="28"/>
        </w:rPr>
      </w:pPr>
      <w:hyperlink w:anchor="Poema_9" w:history="1">
        <w:r w:rsidRPr="00E31DB1">
          <w:rPr>
            <w:rStyle w:val="Hipervnculo"/>
            <w:rFonts w:ascii="Arial" w:hAnsi="Arial" w:cs="Arial"/>
            <w:b/>
            <w:color w:val="auto"/>
            <w:sz w:val="28"/>
            <w:szCs w:val="28"/>
          </w:rPr>
          <w:t>Un adiós casi absoluto</w:t>
        </w:r>
      </w:hyperlink>
      <w:r w:rsidRPr="00E31DB1">
        <w:rPr>
          <w:rStyle w:val="Hipervnculo"/>
          <w:rFonts w:ascii="Arial" w:hAnsi="Arial" w:cs="Arial"/>
          <w:b/>
          <w:color w:val="auto"/>
          <w:sz w:val="28"/>
          <w:szCs w:val="28"/>
        </w:rPr>
        <w:t>.</w:t>
      </w:r>
    </w:p>
    <w:p w:rsidR="00054D27" w:rsidRPr="00E31DB1" w:rsidRDefault="00054D27" w:rsidP="00054D27">
      <w:pPr>
        <w:pStyle w:val="Prrafodelista"/>
        <w:numPr>
          <w:ilvl w:val="0"/>
          <w:numId w:val="1"/>
        </w:numPr>
        <w:rPr>
          <w:rFonts w:ascii="Arial" w:hAnsi="Arial" w:cs="Arial"/>
          <w:b/>
          <w:sz w:val="28"/>
          <w:szCs w:val="28"/>
        </w:rPr>
      </w:pPr>
      <w:hyperlink w:anchor="Poema_10" w:history="1">
        <w:r w:rsidRPr="00E31DB1">
          <w:rPr>
            <w:rStyle w:val="Hipervnculo"/>
            <w:rFonts w:ascii="Arial" w:hAnsi="Arial" w:cs="Arial"/>
            <w:b/>
            <w:color w:val="auto"/>
            <w:sz w:val="28"/>
            <w:szCs w:val="28"/>
          </w:rPr>
          <w:t>Otro adiós, o el mismo</w:t>
        </w:r>
      </w:hyperlink>
      <w:r w:rsidRPr="00E31DB1">
        <w:rPr>
          <w:rStyle w:val="Hipervnculo"/>
          <w:rFonts w:ascii="Arial" w:hAnsi="Arial" w:cs="Arial"/>
          <w:b/>
          <w:color w:val="auto"/>
          <w:sz w:val="28"/>
          <w:szCs w:val="28"/>
        </w:rPr>
        <w:t>.</w:t>
      </w:r>
    </w:p>
    <w:p w:rsidR="00054D27" w:rsidRPr="00E31DB1" w:rsidRDefault="00054D27" w:rsidP="00054D27">
      <w:pPr>
        <w:pStyle w:val="Prrafodelista"/>
        <w:numPr>
          <w:ilvl w:val="0"/>
          <w:numId w:val="1"/>
        </w:numPr>
        <w:rPr>
          <w:rFonts w:ascii="Arial" w:hAnsi="Arial" w:cs="Arial"/>
          <w:b/>
          <w:sz w:val="28"/>
          <w:szCs w:val="28"/>
        </w:rPr>
      </w:pPr>
      <w:hyperlink w:anchor="Poema_11" w:history="1">
        <w:r w:rsidRPr="00E31DB1">
          <w:rPr>
            <w:rStyle w:val="Hipervnculo"/>
            <w:rFonts w:ascii="Arial" w:hAnsi="Arial" w:cs="Arial"/>
            <w:b/>
            <w:color w:val="auto"/>
            <w:sz w:val="28"/>
            <w:szCs w:val="28"/>
          </w:rPr>
          <w:t>Adiós, también, a estas vecinas</w:t>
        </w:r>
      </w:hyperlink>
      <w:r w:rsidRPr="00E31DB1">
        <w:rPr>
          <w:rStyle w:val="Hipervnculo"/>
          <w:rFonts w:ascii="Arial" w:hAnsi="Arial" w:cs="Arial"/>
          <w:b/>
          <w:color w:val="auto"/>
          <w:sz w:val="28"/>
          <w:szCs w:val="28"/>
        </w:rPr>
        <w:t>.</w:t>
      </w:r>
    </w:p>
    <w:p w:rsidR="00054D27" w:rsidRPr="00E31DB1" w:rsidRDefault="00054D27" w:rsidP="00054D27">
      <w:pPr>
        <w:pStyle w:val="Prrafodelista"/>
        <w:numPr>
          <w:ilvl w:val="0"/>
          <w:numId w:val="1"/>
        </w:numPr>
        <w:rPr>
          <w:rFonts w:ascii="Arial" w:hAnsi="Arial" w:cs="Arial"/>
          <w:b/>
          <w:sz w:val="28"/>
          <w:szCs w:val="28"/>
        </w:rPr>
      </w:pPr>
      <w:hyperlink w:anchor="Poema_12" w:history="1">
        <w:r w:rsidRPr="00E31DB1">
          <w:rPr>
            <w:rStyle w:val="Hipervnculo"/>
            <w:rFonts w:ascii="Arial" w:hAnsi="Arial" w:cs="Arial"/>
            <w:b/>
            <w:color w:val="auto"/>
            <w:sz w:val="28"/>
            <w:szCs w:val="28"/>
          </w:rPr>
          <w:t>El grito, escuchado en los huesos de César Vallejo</w:t>
        </w:r>
      </w:hyperlink>
      <w:r w:rsidRPr="00E31DB1">
        <w:rPr>
          <w:rStyle w:val="Hipervnculo"/>
          <w:rFonts w:ascii="Arial" w:hAnsi="Arial" w:cs="Arial"/>
          <w:b/>
          <w:color w:val="auto"/>
          <w:sz w:val="28"/>
          <w:szCs w:val="28"/>
        </w:rPr>
        <w:t>.</w:t>
      </w:r>
    </w:p>
    <w:p w:rsidR="00054D27" w:rsidRPr="00E31DB1" w:rsidRDefault="00054D27" w:rsidP="00054D27">
      <w:pPr>
        <w:pStyle w:val="Prrafodelista"/>
        <w:numPr>
          <w:ilvl w:val="0"/>
          <w:numId w:val="1"/>
        </w:numPr>
        <w:rPr>
          <w:rFonts w:ascii="Arial" w:hAnsi="Arial" w:cs="Arial"/>
          <w:b/>
          <w:sz w:val="28"/>
          <w:szCs w:val="28"/>
        </w:rPr>
      </w:pPr>
      <w:hyperlink w:anchor="Poema_13" w:history="1">
        <w:r w:rsidRPr="00E31DB1">
          <w:rPr>
            <w:rStyle w:val="Hipervnculo"/>
            <w:rFonts w:ascii="Arial" w:hAnsi="Arial" w:cs="Arial"/>
            <w:b/>
            <w:color w:val="auto"/>
            <w:sz w:val="28"/>
            <w:szCs w:val="28"/>
          </w:rPr>
          <w:t>Grandilocuentes y prosaicos avances</w:t>
        </w:r>
      </w:hyperlink>
      <w:r w:rsidRPr="00E31DB1">
        <w:rPr>
          <w:rStyle w:val="Hipervnculo"/>
          <w:rFonts w:ascii="Arial" w:hAnsi="Arial" w:cs="Arial"/>
          <w:b/>
          <w:color w:val="auto"/>
          <w:sz w:val="28"/>
          <w:szCs w:val="28"/>
        </w:rPr>
        <w:t>.</w:t>
      </w:r>
    </w:p>
    <w:p w:rsidR="00054D27" w:rsidRPr="00E31DB1" w:rsidRDefault="00054D27" w:rsidP="00054D27">
      <w:pPr>
        <w:pStyle w:val="Prrafodelista"/>
        <w:numPr>
          <w:ilvl w:val="0"/>
          <w:numId w:val="1"/>
        </w:numPr>
        <w:rPr>
          <w:rFonts w:ascii="Arial" w:hAnsi="Arial" w:cs="Arial"/>
          <w:b/>
          <w:sz w:val="28"/>
          <w:szCs w:val="28"/>
        </w:rPr>
      </w:pPr>
      <w:hyperlink w:anchor="Poema_14" w:history="1">
        <w:r w:rsidRPr="00E31DB1">
          <w:rPr>
            <w:rStyle w:val="Hipervnculo"/>
            <w:rFonts w:ascii="Arial" w:hAnsi="Arial" w:cs="Arial"/>
            <w:b/>
            <w:color w:val="auto"/>
            <w:sz w:val="28"/>
            <w:szCs w:val="28"/>
          </w:rPr>
          <w:t>Luar o Varda omnipresente</w:t>
        </w:r>
      </w:hyperlink>
      <w:r w:rsidRPr="00E31DB1">
        <w:rPr>
          <w:rStyle w:val="Hipervnculo"/>
          <w:rFonts w:ascii="Arial" w:hAnsi="Arial" w:cs="Arial"/>
          <w:b/>
          <w:color w:val="auto"/>
          <w:sz w:val="28"/>
          <w:szCs w:val="28"/>
        </w:rPr>
        <w:t>.</w:t>
      </w:r>
    </w:p>
    <w:p w:rsidR="00054D27" w:rsidRPr="00E31DB1" w:rsidRDefault="00054D27" w:rsidP="00054D27">
      <w:pPr>
        <w:pStyle w:val="Prrafodelista"/>
        <w:numPr>
          <w:ilvl w:val="0"/>
          <w:numId w:val="1"/>
        </w:numPr>
        <w:rPr>
          <w:rFonts w:ascii="Arial" w:hAnsi="Arial" w:cs="Arial"/>
          <w:b/>
          <w:sz w:val="28"/>
          <w:szCs w:val="28"/>
        </w:rPr>
      </w:pPr>
      <w:hyperlink w:anchor="Poema_15" w:history="1">
        <w:r w:rsidRPr="00E31DB1">
          <w:rPr>
            <w:rStyle w:val="Hipervnculo"/>
            <w:rFonts w:ascii="Arial" w:hAnsi="Arial" w:cs="Arial"/>
            <w:b/>
            <w:color w:val="auto"/>
            <w:sz w:val="28"/>
            <w:szCs w:val="28"/>
          </w:rPr>
          <w:t>Habremos de mencionar(nos) la vida –a ver si canta</w:t>
        </w:r>
      </w:hyperlink>
      <w:r w:rsidRPr="00E31DB1">
        <w:rPr>
          <w:rStyle w:val="Hipervnculo"/>
          <w:rFonts w:ascii="Arial" w:hAnsi="Arial" w:cs="Arial"/>
          <w:b/>
          <w:color w:val="auto"/>
          <w:sz w:val="28"/>
          <w:szCs w:val="28"/>
        </w:rPr>
        <w:t>.</w:t>
      </w:r>
      <w:r w:rsidRPr="00E31DB1">
        <w:rPr>
          <w:rFonts w:ascii="Arial" w:hAnsi="Arial" w:cs="Arial"/>
          <w:b/>
          <w:sz w:val="28"/>
          <w:szCs w:val="28"/>
        </w:rPr>
        <w:t xml:space="preserve"> </w:t>
      </w:r>
    </w:p>
    <w:p w:rsidR="00054D27" w:rsidRPr="00E31DB1" w:rsidRDefault="00054D27" w:rsidP="00054D27">
      <w:pPr>
        <w:pStyle w:val="Prrafodelista"/>
        <w:numPr>
          <w:ilvl w:val="0"/>
          <w:numId w:val="1"/>
        </w:numPr>
        <w:rPr>
          <w:rFonts w:ascii="Arial" w:hAnsi="Arial" w:cs="Arial"/>
          <w:b/>
          <w:sz w:val="28"/>
          <w:szCs w:val="28"/>
        </w:rPr>
      </w:pPr>
      <w:hyperlink w:anchor="Poema_16" w:history="1">
        <w:r w:rsidRPr="00E31DB1">
          <w:rPr>
            <w:rStyle w:val="Hipervnculo"/>
            <w:rFonts w:ascii="Arial" w:hAnsi="Arial" w:cs="Arial"/>
            <w:b/>
            <w:color w:val="auto"/>
            <w:sz w:val="28"/>
            <w:szCs w:val="28"/>
          </w:rPr>
          <w:t>Aún emergen momentos</w:t>
        </w:r>
      </w:hyperlink>
      <w:r w:rsidRPr="00E31DB1">
        <w:rPr>
          <w:rStyle w:val="Hipervnculo"/>
          <w:rFonts w:ascii="Arial" w:hAnsi="Arial" w:cs="Arial"/>
          <w:b/>
          <w:color w:val="auto"/>
          <w:sz w:val="28"/>
          <w:szCs w:val="28"/>
        </w:rPr>
        <w:t>.</w:t>
      </w:r>
    </w:p>
    <w:p w:rsidR="00054D27" w:rsidRPr="00E31DB1" w:rsidRDefault="00054D27" w:rsidP="00054D27">
      <w:pPr>
        <w:pStyle w:val="Prrafodelista"/>
        <w:numPr>
          <w:ilvl w:val="0"/>
          <w:numId w:val="1"/>
        </w:numPr>
        <w:rPr>
          <w:rFonts w:ascii="Arial" w:hAnsi="Arial" w:cs="Arial"/>
          <w:b/>
          <w:sz w:val="28"/>
          <w:szCs w:val="28"/>
        </w:rPr>
      </w:pPr>
      <w:hyperlink w:anchor="Poema_17" w:history="1">
        <w:r w:rsidRPr="00E31DB1">
          <w:rPr>
            <w:rStyle w:val="Hipervnculo"/>
            <w:rFonts w:ascii="Arial" w:hAnsi="Arial" w:cs="Arial"/>
            <w:b/>
            <w:color w:val="auto"/>
            <w:sz w:val="28"/>
            <w:szCs w:val="28"/>
          </w:rPr>
          <w:t>Y vamos comprando tiempo al menudeo</w:t>
        </w:r>
      </w:hyperlink>
      <w:r w:rsidRPr="00E31DB1">
        <w:rPr>
          <w:rStyle w:val="Hipervnculo"/>
          <w:rFonts w:ascii="Arial" w:hAnsi="Arial" w:cs="Arial"/>
          <w:b/>
          <w:color w:val="auto"/>
          <w:sz w:val="28"/>
          <w:szCs w:val="28"/>
        </w:rPr>
        <w:t>.</w:t>
      </w:r>
    </w:p>
    <w:p w:rsidR="00054D27" w:rsidRPr="00E31DB1" w:rsidRDefault="00054D27" w:rsidP="00054D27">
      <w:pPr>
        <w:pStyle w:val="Prrafodelista"/>
        <w:numPr>
          <w:ilvl w:val="0"/>
          <w:numId w:val="1"/>
        </w:numPr>
        <w:rPr>
          <w:rFonts w:ascii="Arial" w:hAnsi="Arial" w:cs="Arial"/>
          <w:b/>
          <w:sz w:val="28"/>
          <w:szCs w:val="28"/>
        </w:rPr>
      </w:pPr>
      <w:hyperlink w:anchor="Poema_18" w:history="1">
        <w:r w:rsidRPr="00E31DB1">
          <w:rPr>
            <w:rStyle w:val="Hipervnculo"/>
            <w:rFonts w:ascii="Arial" w:hAnsi="Arial" w:cs="Arial"/>
            <w:b/>
            <w:color w:val="auto"/>
            <w:sz w:val="28"/>
            <w:szCs w:val="28"/>
          </w:rPr>
          <w:t>Aturdidos y aturdidores fluidos</w:t>
        </w:r>
      </w:hyperlink>
      <w:r w:rsidRPr="00E31DB1">
        <w:rPr>
          <w:rStyle w:val="Hipervnculo"/>
          <w:rFonts w:ascii="Arial" w:hAnsi="Arial" w:cs="Arial"/>
          <w:b/>
          <w:color w:val="auto"/>
          <w:sz w:val="28"/>
          <w:szCs w:val="28"/>
        </w:rPr>
        <w:t>.</w:t>
      </w:r>
    </w:p>
    <w:p w:rsidR="00054D27" w:rsidRPr="00E31DB1" w:rsidRDefault="00054D27" w:rsidP="00054D27">
      <w:pPr>
        <w:pStyle w:val="Prrafodelista"/>
        <w:numPr>
          <w:ilvl w:val="0"/>
          <w:numId w:val="1"/>
        </w:numPr>
        <w:rPr>
          <w:rFonts w:ascii="Arial" w:hAnsi="Arial" w:cs="Arial"/>
          <w:b/>
          <w:sz w:val="28"/>
          <w:szCs w:val="28"/>
        </w:rPr>
      </w:pPr>
      <w:hyperlink w:anchor="Poema_19" w:history="1">
        <w:r w:rsidRPr="00E31DB1">
          <w:rPr>
            <w:rStyle w:val="Hipervnculo"/>
            <w:rFonts w:ascii="Arial" w:hAnsi="Arial" w:cs="Arial"/>
            <w:b/>
            <w:color w:val="auto"/>
            <w:sz w:val="28"/>
            <w:szCs w:val="28"/>
          </w:rPr>
          <w:t>Elegía de un caminante encerrado</w:t>
        </w:r>
      </w:hyperlink>
      <w:r w:rsidRPr="00E31DB1">
        <w:rPr>
          <w:rStyle w:val="Hipervnculo"/>
          <w:rFonts w:ascii="Arial" w:hAnsi="Arial" w:cs="Arial"/>
          <w:b/>
          <w:color w:val="auto"/>
          <w:sz w:val="28"/>
          <w:szCs w:val="28"/>
        </w:rPr>
        <w:t>.</w:t>
      </w:r>
    </w:p>
    <w:p w:rsidR="00054D27" w:rsidRPr="00E31DB1" w:rsidRDefault="00054D27" w:rsidP="00054D27">
      <w:pPr>
        <w:pStyle w:val="Prrafodelista"/>
        <w:numPr>
          <w:ilvl w:val="0"/>
          <w:numId w:val="1"/>
        </w:numPr>
        <w:rPr>
          <w:rFonts w:ascii="Arial" w:hAnsi="Arial" w:cs="Arial"/>
          <w:b/>
          <w:sz w:val="28"/>
          <w:szCs w:val="28"/>
        </w:rPr>
      </w:pPr>
      <w:hyperlink w:anchor="Poema_20" w:history="1">
        <w:r w:rsidRPr="00E31DB1">
          <w:rPr>
            <w:rStyle w:val="Hipervnculo"/>
            <w:rFonts w:ascii="Arial" w:hAnsi="Arial" w:cs="Arial"/>
            <w:b/>
            <w:color w:val="auto"/>
            <w:sz w:val="28"/>
            <w:szCs w:val="28"/>
          </w:rPr>
          <w:t>Péndulo síquico</w:t>
        </w:r>
      </w:hyperlink>
      <w:r w:rsidRPr="00E31DB1">
        <w:rPr>
          <w:rStyle w:val="Hipervnculo"/>
          <w:rFonts w:ascii="Arial" w:hAnsi="Arial" w:cs="Arial"/>
          <w:b/>
          <w:color w:val="auto"/>
          <w:sz w:val="28"/>
          <w:szCs w:val="28"/>
        </w:rPr>
        <w:t>.</w:t>
      </w:r>
    </w:p>
    <w:p w:rsidR="00054D27" w:rsidRPr="00E31DB1" w:rsidRDefault="00054D27" w:rsidP="00054D27">
      <w:pPr>
        <w:pStyle w:val="Prrafodelista"/>
        <w:numPr>
          <w:ilvl w:val="0"/>
          <w:numId w:val="1"/>
        </w:numPr>
        <w:rPr>
          <w:rFonts w:ascii="Arial" w:hAnsi="Arial" w:cs="Arial"/>
          <w:b/>
          <w:sz w:val="28"/>
          <w:szCs w:val="28"/>
        </w:rPr>
      </w:pPr>
      <w:hyperlink w:anchor="Poema_21" w:history="1">
        <w:r w:rsidRPr="00E31DB1">
          <w:rPr>
            <w:rStyle w:val="Hipervnculo"/>
            <w:rFonts w:ascii="Arial" w:hAnsi="Arial" w:cs="Arial"/>
            <w:b/>
            <w:color w:val="auto"/>
            <w:sz w:val="28"/>
            <w:szCs w:val="28"/>
          </w:rPr>
          <w:t>Comedia de navidad en un centro comercial</w:t>
        </w:r>
      </w:hyperlink>
      <w:r w:rsidRPr="00E31DB1">
        <w:rPr>
          <w:rStyle w:val="Hipervnculo"/>
          <w:rFonts w:ascii="Arial" w:hAnsi="Arial" w:cs="Arial"/>
          <w:b/>
          <w:color w:val="auto"/>
          <w:sz w:val="28"/>
          <w:szCs w:val="28"/>
        </w:rPr>
        <w:t>.</w:t>
      </w:r>
    </w:p>
    <w:p w:rsidR="00054D27" w:rsidRPr="005F3686" w:rsidRDefault="00054D27" w:rsidP="00054D27">
      <w:pPr>
        <w:rPr>
          <w:rFonts w:ascii="Arial" w:hAnsi="Arial" w:cs="Arial"/>
          <w:b/>
          <w:sz w:val="28"/>
          <w:szCs w:val="28"/>
        </w:rPr>
      </w:pPr>
      <w:r w:rsidRPr="005F3686">
        <w:rPr>
          <w:rFonts w:ascii="Arial" w:hAnsi="Arial" w:cs="Arial"/>
          <w:b/>
          <w:sz w:val="28"/>
          <w:szCs w:val="28"/>
        </w:rPr>
        <w:br w:type="page"/>
      </w:r>
    </w:p>
    <w:p w:rsidR="00054D27" w:rsidRPr="00E71282" w:rsidRDefault="00054D27" w:rsidP="00054D27">
      <w:pPr>
        <w:spacing w:line="276" w:lineRule="auto"/>
        <w:ind w:left="426"/>
        <w:rPr>
          <w:rFonts w:ascii="Arial" w:hAnsi="Arial" w:cs="Arial"/>
          <w:b/>
          <w:sz w:val="28"/>
          <w:szCs w:val="28"/>
        </w:rPr>
      </w:pPr>
      <w:r w:rsidRPr="00E71282">
        <w:rPr>
          <w:rFonts w:ascii="Arial" w:hAnsi="Arial" w:cs="Arial"/>
          <w:b/>
          <w:sz w:val="28"/>
          <w:szCs w:val="28"/>
        </w:rPr>
        <w:br w:type="page"/>
      </w:r>
    </w:p>
    <w:p w:rsidR="00054D27" w:rsidRDefault="00054D27" w:rsidP="00054D27">
      <w:pPr>
        <w:ind w:firstLine="360"/>
        <w:jc w:val="both"/>
        <w:rPr>
          <w:rFonts w:ascii="Arial" w:hAnsi="Arial" w:cs="Arial"/>
          <w:b/>
        </w:rPr>
      </w:pPr>
    </w:p>
    <w:p w:rsidR="00054D27" w:rsidRDefault="00054D27" w:rsidP="00054D27">
      <w:pPr>
        <w:ind w:firstLine="360"/>
        <w:jc w:val="both"/>
        <w:rPr>
          <w:rFonts w:ascii="Arial" w:hAnsi="Arial" w:cs="Arial"/>
          <w:b/>
        </w:rPr>
      </w:pPr>
    </w:p>
    <w:p w:rsidR="00054D27" w:rsidRDefault="00054D27" w:rsidP="00054D27">
      <w:pPr>
        <w:ind w:firstLine="360"/>
        <w:jc w:val="both"/>
        <w:rPr>
          <w:rFonts w:ascii="Arial" w:hAnsi="Arial" w:cs="Arial"/>
          <w:b/>
        </w:rPr>
      </w:pPr>
    </w:p>
    <w:p w:rsidR="00054D27" w:rsidRDefault="00054D27" w:rsidP="00054D27">
      <w:pPr>
        <w:pStyle w:val="Ttulo1"/>
      </w:pPr>
      <w:bookmarkStart w:id="2" w:name="_Prefacio"/>
      <w:bookmarkStart w:id="3" w:name="_Ref295721622"/>
      <w:bookmarkEnd w:id="2"/>
      <w:r>
        <w:t>Prefacio</w:t>
      </w:r>
      <w:bookmarkEnd w:id="3"/>
    </w:p>
    <w:p w:rsidR="00054D27" w:rsidRDefault="00054D27" w:rsidP="00054D27">
      <w:pPr>
        <w:ind w:left="567"/>
        <w:jc w:val="both"/>
        <w:rPr>
          <w:rFonts w:ascii="Arial" w:hAnsi="Arial" w:cs="Arial"/>
          <w:b/>
        </w:rPr>
      </w:pPr>
    </w:p>
    <w:p w:rsidR="00054D27" w:rsidRDefault="00054D27" w:rsidP="00054D27">
      <w:pPr>
        <w:ind w:left="567"/>
        <w:jc w:val="both"/>
        <w:rPr>
          <w:rFonts w:ascii="Arial" w:hAnsi="Arial" w:cs="Arial"/>
        </w:rPr>
      </w:pPr>
      <w:r>
        <w:rPr>
          <w:rFonts w:ascii="Arial" w:hAnsi="Arial" w:cs="Arial"/>
        </w:rPr>
        <w:t>Cuando aterrizaba en</w:t>
      </w:r>
      <w:r w:rsidRPr="00085947">
        <w:rPr>
          <w:rFonts w:ascii="Arial" w:hAnsi="Arial" w:cs="Arial"/>
        </w:rPr>
        <w:t xml:space="preserve"> los</w:t>
      </w:r>
      <w:r>
        <w:rPr>
          <w:rFonts w:ascii="Arial" w:hAnsi="Arial" w:cs="Arial"/>
        </w:rPr>
        <w:t xml:space="preserve"> bares, escribía en cajetillas de cigarrillo: recuerdo al viejo Lucho iluminándome en una mesa llena de cervezas y al fondo tenía que estar sonando una de Café Tacuba o de </w:t>
      </w:r>
      <w:proofErr w:type="spellStart"/>
      <w:r w:rsidRPr="00F23BDC">
        <w:rPr>
          <w:rFonts w:ascii="Arial" w:hAnsi="Arial" w:cs="Arial"/>
          <w:i/>
        </w:rPr>
        <w:t>System</w:t>
      </w:r>
      <w:proofErr w:type="spellEnd"/>
      <w:r>
        <w:rPr>
          <w:rFonts w:ascii="Arial" w:hAnsi="Arial" w:cs="Arial"/>
        </w:rPr>
        <w:t>… o de Manu Chau o de Fito…. Era el tiempo de los vagabundeos necesarios, del reventarse como fuera. Ahí nacieron los primeros poemas, los del 2005 o el 2006.</w:t>
      </w:r>
    </w:p>
    <w:p w:rsidR="00054D27" w:rsidRDefault="00054D27" w:rsidP="00054D27">
      <w:pPr>
        <w:ind w:left="567"/>
        <w:jc w:val="both"/>
        <w:rPr>
          <w:rFonts w:ascii="Arial" w:hAnsi="Arial" w:cs="Arial"/>
        </w:rPr>
      </w:pPr>
    </w:p>
    <w:p w:rsidR="00054D27" w:rsidRDefault="00054D27" w:rsidP="00054D27">
      <w:pPr>
        <w:ind w:left="567"/>
        <w:jc w:val="both"/>
        <w:rPr>
          <w:rFonts w:ascii="Arial" w:hAnsi="Arial" w:cs="Arial"/>
        </w:rPr>
      </w:pPr>
      <w:r>
        <w:rPr>
          <w:rFonts w:ascii="Arial" w:hAnsi="Arial" w:cs="Arial"/>
        </w:rPr>
        <w:t>En algún momento también fue la inercia, presentir que el mundo seguía siendo ese caos. Había que escribir con esa desazón, con esa desfachatez.</w:t>
      </w:r>
    </w:p>
    <w:p w:rsidR="00054D27" w:rsidRDefault="00054D27" w:rsidP="00054D27">
      <w:pPr>
        <w:ind w:left="567"/>
        <w:jc w:val="both"/>
        <w:rPr>
          <w:rFonts w:ascii="Arial" w:hAnsi="Arial" w:cs="Arial"/>
        </w:rPr>
      </w:pPr>
    </w:p>
    <w:p w:rsidR="00054D27" w:rsidRDefault="00054D27" w:rsidP="00054D27">
      <w:pPr>
        <w:ind w:left="567"/>
        <w:jc w:val="both"/>
        <w:rPr>
          <w:rFonts w:ascii="Arial" w:hAnsi="Arial" w:cs="Arial"/>
        </w:rPr>
      </w:pPr>
      <w:r>
        <w:rPr>
          <w:rFonts w:ascii="Arial" w:hAnsi="Arial" w:cs="Arial"/>
        </w:rPr>
        <w:t xml:space="preserve">Después tuvimos que viajar y reinventarnos: una ida, una vuelta y otra ida y otra vuelta… </w:t>
      </w:r>
    </w:p>
    <w:p w:rsidR="00054D27" w:rsidRDefault="00054D27" w:rsidP="00054D27">
      <w:pPr>
        <w:ind w:left="567"/>
        <w:jc w:val="both"/>
        <w:rPr>
          <w:rFonts w:ascii="Arial" w:hAnsi="Arial" w:cs="Arial"/>
        </w:rPr>
      </w:pPr>
    </w:p>
    <w:p w:rsidR="00054D27" w:rsidRDefault="00054D27" w:rsidP="00054D27">
      <w:pPr>
        <w:ind w:left="567"/>
        <w:jc w:val="both"/>
        <w:rPr>
          <w:rFonts w:ascii="Arial" w:hAnsi="Arial" w:cs="Arial"/>
        </w:rPr>
      </w:pPr>
      <w:r>
        <w:rPr>
          <w:rFonts w:ascii="Arial" w:hAnsi="Arial" w:cs="Arial"/>
        </w:rPr>
        <w:t xml:space="preserve">Era necesario conjurar ese que era en cada paso. Aún no sé si tengo algo de poeta, según dicen los requerimientos “canónicos”. Lo que sí sé es que había que escribir cada una de estas piezas de… lo que sea, se trataba de una necesidad inefable. Honestos sí son mis textos, sin duda.  </w:t>
      </w:r>
    </w:p>
    <w:p w:rsidR="00054D27" w:rsidRDefault="00054D27" w:rsidP="00054D27">
      <w:pPr>
        <w:ind w:left="567"/>
        <w:jc w:val="both"/>
        <w:rPr>
          <w:rFonts w:ascii="Arial" w:hAnsi="Arial" w:cs="Arial"/>
        </w:rPr>
      </w:pPr>
    </w:p>
    <w:p w:rsidR="00054D27" w:rsidRDefault="00054D27" w:rsidP="00054D27">
      <w:pPr>
        <w:ind w:left="567"/>
        <w:jc w:val="both"/>
        <w:rPr>
          <w:rFonts w:ascii="Arial" w:hAnsi="Arial" w:cs="Arial"/>
        </w:rPr>
      </w:pPr>
      <w:r>
        <w:rPr>
          <w:rFonts w:ascii="Arial" w:hAnsi="Arial" w:cs="Arial"/>
        </w:rPr>
        <w:t>Lo demás es lo que hay que decir siempre: al momento de redactar esta línea hago una revisión más: los textos nunca se terminan, sólo se publican. A lo mejor los corregiré por otras varias enésimas veces. En serio, una década es muy poco tiempo.</w:t>
      </w:r>
    </w:p>
    <w:p w:rsidR="00054D27" w:rsidRDefault="00054D27" w:rsidP="00054D27">
      <w:pPr>
        <w:rPr>
          <w:rFonts w:ascii="Arial" w:hAnsi="Arial" w:cs="Arial"/>
        </w:rPr>
      </w:pPr>
      <w:r>
        <w:rPr>
          <w:rFonts w:ascii="Arial" w:hAnsi="Arial" w:cs="Arial"/>
        </w:rPr>
        <w:br w:type="page"/>
      </w:r>
    </w:p>
    <w:p w:rsidR="00054D27" w:rsidRDefault="00054D27" w:rsidP="00054D27">
      <w:pPr>
        <w:ind w:left="567"/>
        <w:jc w:val="both"/>
        <w:rPr>
          <w:rFonts w:ascii="Arial" w:hAnsi="Arial" w:cs="Arial"/>
        </w:rPr>
      </w:pPr>
    </w:p>
    <w:p w:rsidR="00054D27" w:rsidRDefault="00054D27" w:rsidP="00054D27">
      <w:pPr>
        <w:rPr>
          <w:rFonts w:ascii="Arial" w:hAnsi="Arial" w:cs="Arial"/>
        </w:rPr>
      </w:pPr>
      <w:r>
        <w:rPr>
          <w:rFonts w:ascii="Arial" w:hAnsi="Arial" w:cs="Arial"/>
        </w:rPr>
        <w:br w:type="page"/>
      </w:r>
    </w:p>
    <w:p w:rsidR="00054D27" w:rsidRPr="00085947" w:rsidRDefault="00054D27" w:rsidP="00054D27">
      <w:pPr>
        <w:ind w:left="567"/>
        <w:jc w:val="both"/>
        <w:rPr>
          <w:rFonts w:ascii="Arial" w:hAnsi="Arial" w:cs="Arial"/>
        </w:rPr>
      </w:pPr>
    </w:p>
    <w:p w:rsidR="00054D27" w:rsidRDefault="00054D27" w:rsidP="00054D27">
      <w:pPr>
        <w:pStyle w:val="Ttulo2"/>
      </w:pPr>
      <w:bookmarkStart w:id="4" w:name="_Ref295722296"/>
      <w:bookmarkStart w:id="5" w:name="Poema_1"/>
      <w:r w:rsidRPr="006F4BDE">
        <w:t>Escaleta del caos</w:t>
      </w:r>
      <w:bookmarkEnd w:id="4"/>
    </w:p>
    <w:bookmarkEnd w:id="5"/>
    <w:p w:rsidR="00054D27" w:rsidRPr="006F4BDE" w:rsidRDefault="00054D27" w:rsidP="00054D27">
      <w:pPr>
        <w:rPr>
          <w:rFonts w:ascii="Arial" w:hAnsi="Arial" w:cs="Arial"/>
          <w:b/>
        </w:rPr>
      </w:pPr>
    </w:p>
    <w:p w:rsidR="00054D27" w:rsidRPr="006F4BDE" w:rsidRDefault="00054D27" w:rsidP="00054D27">
      <w:pPr>
        <w:rPr>
          <w:rFonts w:ascii="Arial" w:hAnsi="Arial" w:cs="Arial"/>
        </w:rPr>
      </w:pPr>
      <w:r w:rsidRPr="006F4BDE">
        <w:rPr>
          <w:rFonts w:ascii="Arial" w:hAnsi="Arial" w:cs="Arial"/>
        </w:rPr>
        <w:t>Madre momificada:</w:t>
      </w:r>
    </w:p>
    <w:p w:rsidR="00054D27" w:rsidRPr="006F4BDE" w:rsidRDefault="00054D27" w:rsidP="00054D27">
      <w:pPr>
        <w:rPr>
          <w:rFonts w:ascii="Arial" w:hAnsi="Arial" w:cs="Arial"/>
        </w:rPr>
      </w:pPr>
      <w:r w:rsidRPr="006F4BDE">
        <w:rPr>
          <w:rFonts w:ascii="Arial" w:hAnsi="Arial" w:cs="Arial"/>
        </w:rPr>
        <w:t>mango verde en el árbol de la avenida.</w:t>
      </w:r>
    </w:p>
    <w:p w:rsidR="00054D27" w:rsidRPr="006F4BDE" w:rsidRDefault="00054D27" w:rsidP="00054D27">
      <w:pPr>
        <w:rPr>
          <w:rFonts w:ascii="Arial" w:hAnsi="Arial" w:cs="Arial"/>
        </w:rPr>
      </w:pPr>
      <w:r w:rsidRPr="006F4BDE">
        <w:rPr>
          <w:rFonts w:ascii="Arial" w:hAnsi="Arial" w:cs="Arial"/>
        </w:rPr>
        <w:t>Los detritus demarcados, nítidos.</w:t>
      </w:r>
    </w:p>
    <w:p w:rsidR="00054D27" w:rsidRDefault="00054D27" w:rsidP="00054D27">
      <w:pPr>
        <w:rPr>
          <w:rFonts w:ascii="Arial" w:hAnsi="Arial" w:cs="Arial"/>
        </w:rPr>
      </w:pPr>
    </w:p>
    <w:p w:rsidR="00054D27" w:rsidRPr="006F4BDE" w:rsidRDefault="00054D27" w:rsidP="00054D27">
      <w:pPr>
        <w:rPr>
          <w:rFonts w:ascii="Arial" w:hAnsi="Arial" w:cs="Arial"/>
        </w:rPr>
      </w:pPr>
      <w:r w:rsidRPr="006F4BDE">
        <w:rPr>
          <w:rFonts w:ascii="Arial" w:hAnsi="Arial" w:cs="Arial"/>
        </w:rPr>
        <w:t>Aturdo mis venas con el sol,</w:t>
      </w:r>
    </w:p>
    <w:p w:rsidR="00054D27" w:rsidRPr="006F4BDE" w:rsidRDefault="00054D27" w:rsidP="00054D27">
      <w:pPr>
        <w:rPr>
          <w:rFonts w:ascii="Arial" w:hAnsi="Arial" w:cs="Arial"/>
        </w:rPr>
      </w:pPr>
      <w:r w:rsidRPr="006F4BDE">
        <w:rPr>
          <w:rFonts w:ascii="Arial" w:hAnsi="Arial" w:cs="Arial"/>
        </w:rPr>
        <w:t>con las letras improvisadas</w:t>
      </w:r>
    </w:p>
    <w:p w:rsidR="00054D27" w:rsidRPr="006F4BDE" w:rsidRDefault="00054D27" w:rsidP="00054D27">
      <w:pPr>
        <w:rPr>
          <w:rFonts w:ascii="Arial" w:hAnsi="Arial" w:cs="Arial"/>
        </w:rPr>
      </w:pPr>
      <w:r w:rsidRPr="006F4BDE">
        <w:rPr>
          <w:rFonts w:ascii="Arial" w:hAnsi="Arial" w:cs="Arial"/>
        </w:rPr>
        <w:t>de los letreros;</w:t>
      </w:r>
    </w:p>
    <w:p w:rsidR="00054D27" w:rsidRPr="006F4BDE" w:rsidRDefault="00054D27" w:rsidP="00054D27">
      <w:pPr>
        <w:rPr>
          <w:rFonts w:ascii="Arial" w:hAnsi="Arial" w:cs="Arial"/>
        </w:rPr>
      </w:pPr>
      <w:r w:rsidRPr="006F4BDE">
        <w:rPr>
          <w:rFonts w:ascii="Arial" w:hAnsi="Arial" w:cs="Arial"/>
        </w:rPr>
        <w:t xml:space="preserve">del </w:t>
      </w:r>
      <w:proofErr w:type="spellStart"/>
      <w:r w:rsidRPr="006F4BDE">
        <w:rPr>
          <w:rFonts w:ascii="Arial" w:hAnsi="Arial" w:cs="Arial"/>
        </w:rPr>
        <w:t>graffitero</w:t>
      </w:r>
      <w:proofErr w:type="spellEnd"/>
      <w:r w:rsidRPr="006F4BDE">
        <w:rPr>
          <w:rFonts w:ascii="Arial" w:hAnsi="Arial" w:cs="Arial"/>
        </w:rPr>
        <w:t xml:space="preserve"> sin iniciar,</w:t>
      </w:r>
    </w:p>
    <w:p w:rsidR="00054D27" w:rsidRPr="006F4BDE" w:rsidRDefault="00054D27" w:rsidP="00054D27">
      <w:pPr>
        <w:rPr>
          <w:rFonts w:ascii="Arial" w:hAnsi="Arial" w:cs="Arial"/>
        </w:rPr>
      </w:pPr>
      <w:r w:rsidRPr="006F4BDE">
        <w:rPr>
          <w:rFonts w:ascii="Arial" w:hAnsi="Arial" w:cs="Arial"/>
        </w:rPr>
        <w:t>del rayón infame.</w:t>
      </w:r>
    </w:p>
    <w:p w:rsidR="00054D27" w:rsidRPr="006F4BDE" w:rsidRDefault="00054D27" w:rsidP="00054D27">
      <w:pPr>
        <w:rPr>
          <w:rFonts w:ascii="Arial" w:hAnsi="Arial" w:cs="Arial"/>
        </w:rPr>
      </w:pPr>
    </w:p>
    <w:p w:rsidR="00054D27" w:rsidRPr="006F4BDE" w:rsidRDefault="00054D27" w:rsidP="00054D27">
      <w:pPr>
        <w:rPr>
          <w:rFonts w:ascii="Arial" w:hAnsi="Arial" w:cs="Arial"/>
        </w:rPr>
      </w:pPr>
      <w:r w:rsidRPr="006F4BDE">
        <w:rPr>
          <w:rFonts w:ascii="Arial" w:hAnsi="Arial" w:cs="Arial"/>
        </w:rPr>
        <w:t>Los pies que van en sus propios sístoles,</w:t>
      </w:r>
    </w:p>
    <w:p w:rsidR="00054D27" w:rsidRPr="006F4BDE" w:rsidRDefault="00054D27" w:rsidP="00054D27">
      <w:pPr>
        <w:rPr>
          <w:rFonts w:ascii="Arial" w:hAnsi="Arial" w:cs="Arial"/>
        </w:rPr>
      </w:pPr>
      <w:r w:rsidRPr="006F4BDE">
        <w:rPr>
          <w:rFonts w:ascii="Arial" w:hAnsi="Arial" w:cs="Arial"/>
        </w:rPr>
        <w:t>pegados al cemento del ruido:</w:t>
      </w:r>
    </w:p>
    <w:p w:rsidR="00054D27" w:rsidRPr="006F4BDE" w:rsidRDefault="00054D27" w:rsidP="00054D27">
      <w:pPr>
        <w:rPr>
          <w:rFonts w:ascii="Arial" w:hAnsi="Arial" w:cs="Arial"/>
        </w:rPr>
      </w:pPr>
      <w:r w:rsidRPr="006F4BDE">
        <w:rPr>
          <w:rFonts w:ascii="Arial" w:hAnsi="Arial" w:cs="Arial"/>
        </w:rPr>
        <w:t>¡Hay que llegar, hay que llegar!,</w:t>
      </w:r>
    </w:p>
    <w:p w:rsidR="00054D27" w:rsidRPr="006F4BDE" w:rsidRDefault="00054D27" w:rsidP="00054D27">
      <w:pPr>
        <w:rPr>
          <w:rFonts w:ascii="Arial" w:hAnsi="Arial" w:cs="Arial"/>
        </w:rPr>
      </w:pPr>
      <w:r w:rsidRPr="006F4BDE">
        <w:rPr>
          <w:rFonts w:ascii="Arial" w:hAnsi="Arial" w:cs="Arial"/>
        </w:rPr>
        <w:t xml:space="preserve">antes de que el bus cuente hasta </w:t>
      </w:r>
      <w:r>
        <w:rPr>
          <w:rFonts w:ascii="Arial" w:hAnsi="Arial" w:cs="Arial"/>
        </w:rPr>
        <w:t>diez</w:t>
      </w:r>
    </w:p>
    <w:p w:rsidR="00054D27" w:rsidRPr="006F4BDE" w:rsidRDefault="00054D27" w:rsidP="00054D27">
      <w:pPr>
        <w:rPr>
          <w:rFonts w:ascii="Arial" w:hAnsi="Arial" w:cs="Arial"/>
        </w:rPr>
      </w:pPr>
      <w:r w:rsidRPr="006F4BDE">
        <w:rPr>
          <w:rFonts w:ascii="Arial" w:hAnsi="Arial" w:cs="Arial"/>
        </w:rPr>
        <w:t>y se levanten los pocos despiertos,</w:t>
      </w:r>
    </w:p>
    <w:p w:rsidR="00054D27" w:rsidRPr="006F4BDE" w:rsidRDefault="00054D27" w:rsidP="00054D27">
      <w:pPr>
        <w:rPr>
          <w:rFonts w:ascii="Arial" w:hAnsi="Arial" w:cs="Arial"/>
        </w:rPr>
      </w:pPr>
      <w:r w:rsidRPr="006F4BDE">
        <w:rPr>
          <w:rFonts w:ascii="Arial" w:hAnsi="Arial" w:cs="Arial"/>
        </w:rPr>
        <w:t xml:space="preserve">los de la calle </w:t>
      </w:r>
      <w:proofErr w:type="spellStart"/>
      <w:r w:rsidRPr="006F4BDE">
        <w:rPr>
          <w:rFonts w:ascii="Arial" w:hAnsi="Arial" w:cs="Arial"/>
        </w:rPr>
        <w:t>enponzoñada</w:t>
      </w:r>
      <w:proofErr w:type="spellEnd"/>
      <w:r w:rsidRPr="006F4BDE">
        <w:rPr>
          <w:rFonts w:ascii="Arial" w:hAnsi="Arial" w:cs="Arial"/>
        </w:rPr>
        <w:t>,</w:t>
      </w:r>
    </w:p>
    <w:p w:rsidR="00054D27" w:rsidRPr="006F4BDE" w:rsidRDefault="00054D27" w:rsidP="00054D27">
      <w:pPr>
        <w:rPr>
          <w:rFonts w:ascii="Arial" w:hAnsi="Arial" w:cs="Arial"/>
        </w:rPr>
      </w:pPr>
      <w:r w:rsidRPr="006F4BDE">
        <w:rPr>
          <w:rFonts w:ascii="Arial" w:hAnsi="Arial" w:cs="Arial"/>
        </w:rPr>
        <w:t>los del cartel.</w:t>
      </w:r>
    </w:p>
    <w:p w:rsidR="00054D27" w:rsidRPr="006F4BDE" w:rsidRDefault="00054D27" w:rsidP="00054D27">
      <w:pPr>
        <w:rPr>
          <w:rFonts w:ascii="Arial" w:hAnsi="Arial" w:cs="Arial"/>
        </w:rPr>
      </w:pPr>
    </w:p>
    <w:p w:rsidR="00054D27" w:rsidRPr="006F4BDE" w:rsidRDefault="00054D27" w:rsidP="00054D27">
      <w:pPr>
        <w:rPr>
          <w:rFonts w:ascii="Arial" w:hAnsi="Arial" w:cs="Arial"/>
        </w:rPr>
      </w:pPr>
      <w:r w:rsidRPr="006F4BDE">
        <w:rPr>
          <w:rFonts w:ascii="Arial" w:hAnsi="Arial" w:cs="Arial"/>
        </w:rPr>
        <w:t>Hay que llegar y regresar,</w:t>
      </w:r>
    </w:p>
    <w:p w:rsidR="00054D27" w:rsidRPr="006F4BDE" w:rsidRDefault="00054D27" w:rsidP="00054D27">
      <w:pPr>
        <w:rPr>
          <w:rFonts w:ascii="Arial" w:hAnsi="Arial" w:cs="Arial"/>
        </w:rPr>
      </w:pPr>
      <w:r w:rsidRPr="006F4BDE">
        <w:rPr>
          <w:rFonts w:ascii="Arial" w:hAnsi="Arial" w:cs="Arial"/>
        </w:rPr>
        <w:t>a ningunearse y verterse,</w:t>
      </w:r>
    </w:p>
    <w:p w:rsidR="00054D27" w:rsidRPr="006F4BDE" w:rsidRDefault="00054D27" w:rsidP="00054D27">
      <w:pPr>
        <w:rPr>
          <w:rFonts w:ascii="Arial" w:hAnsi="Arial" w:cs="Arial"/>
        </w:rPr>
      </w:pPr>
      <w:r w:rsidRPr="006F4BDE">
        <w:rPr>
          <w:rFonts w:ascii="Arial" w:hAnsi="Arial" w:cs="Arial"/>
        </w:rPr>
        <w:t xml:space="preserve">a </w:t>
      </w:r>
      <w:r>
        <w:rPr>
          <w:rFonts w:ascii="Arial" w:hAnsi="Arial" w:cs="Arial"/>
        </w:rPr>
        <w:t>“</w:t>
      </w:r>
      <w:r w:rsidRPr="006F4BDE">
        <w:rPr>
          <w:rFonts w:ascii="Arial" w:hAnsi="Arial" w:cs="Arial"/>
        </w:rPr>
        <w:t xml:space="preserve">boxear </w:t>
      </w:r>
      <w:proofErr w:type="spellStart"/>
      <w:r w:rsidRPr="006F4BDE">
        <w:rPr>
          <w:rFonts w:ascii="Arial" w:hAnsi="Arial" w:cs="Arial"/>
        </w:rPr>
        <w:t>narizmente</w:t>
      </w:r>
      <w:proofErr w:type="spellEnd"/>
      <w:r w:rsidRPr="006F4BDE">
        <w:rPr>
          <w:rFonts w:ascii="Arial" w:hAnsi="Arial" w:cs="Arial"/>
        </w:rPr>
        <w:t xml:space="preserve"> con los niños</w:t>
      </w:r>
      <w:r>
        <w:rPr>
          <w:rFonts w:ascii="Arial" w:hAnsi="Arial" w:cs="Arial"/>
        </w:rPr>
        <w:t>”</w:t>
      </w:r>
      <w:r w:rsidRPr="006F4BDE">
        <w:rPr>
          <w:rFonts w:ascii="Arial" w:hAnsi="Arial" w:cs="Arial"/>
        </w:rPr>
        <w:t>,</w:t>
      </w:r>
    </w:p>
    <w:p w:rsidR="00054D27" w:rsidRPr="006F4BDE" w:rsidRDefault="00054D27" w:rsidP="00054D27">
      <w:pPr>
        <w:rPr>
          <w:rFonts w:ascii="Arial" w:hAnsi="Arial" w:cs="Arial"/>
        </w:rPr>
      </w:pPr>
      <w:r w:rsidRPr="006F4BDE">
        <w:rPr>
          <w:rFonts w:ascii="Arial" w:hAnsi="Arial" w:cs="Arial"/>
        </w:rPr>
        <w:t>a morderse las muelas del cerebro.</w:t>
      </w:r>
    </w:p>
    <w:p w:rsidR="00054D27" w:rsidRPr="006F4BDE" w:rsidRDefault="00054D27" w:rsidP="00054D27">
      <w:pPr>
        <w:rPr>
          <w:rFonts w:ascii="Arial" w:hAnsi="Arial" w:cs="Arial"/>
        </w:rPr>
      </w:pPr>
    </w:p>
    <w:p w:rsidR="00054D27" w:rsidRPr="006F4BDE" w:rsidRDefault="00054D27" w:rsidP="00054D27">
      <w:pPr>
        <w:rPr>
          <w:rFonts w:ascii="Arial" w:hAnsi="Arial" w:cs="Arial"/>
        </w:rPr>
      </w:pPr>
      <w:r w:rsidRPr="006F4BDE">
        <w:rPr>
          <w:rFonts w:ascii="Arial" w:hAnsi="Arial" w:cs="Arial"/>
        </w:rPr>
        <w:t>¡Estallen como quieran!,</w:t>
      </w:r>
    </w:p>
    <w:p w:rsidR="00054D27" w:rsidRPr="006F4BDE" w:rsidRDefault="00054D27" w:rsidP="00054D27">
      <w:pPr>
        <w:rPr>
          <w:rFonts w:ascii="Arial" w:hAnsi="Arial" w:cs="Arial"/>
        </w:rPr>
      </w:pPr>
      <w:r w:rsidRPr="006F4BDE">
        <w:rPr>
          <w:rFonts w:ascii="Arial" w:hAnsi="Arial" w:cs="Arial"/>
        </w:rPr>
        <w:t xml:space="preserve">extraterrestres </w:t>
      </w:r>
      <w:proofErr w:type="spellStart"/>
      <w:r w:rsidRPr="006F4BDE">
        <w:rPr>
          <w:rFonts w:ascii="Arial" w:hAnsi="Arial" w:cs="Arial"/>
        </w:rPr>
        <w:t>escaleteados</w:t>
      </w:r>
      <w:proofErr w:type="spellEnd"/>
      <w:r w:rsidRPr="006F4BDE">
        <w:rPr>
          <w:rFonts w:ascii="Arial" w:hAnsi="Arial" w:cs="Arial"/>
        </w:rPr>
        <w:t>.</w:t>
      </w:r>
    </w:p>
    <w:p w:rsidR="00054D27" w:rsidRPr="006F4BDE" w:rsidRDefault="00054D27" w:rsidP="00054D27">
      <w:pPr>
        <w:rPr>
          <w:rFonts w:ascii="Arial" w:hAnsi="Arial" w:cs="Arial"/>
        </w:rPr>
      </w:pPr>
    </w:p>
    <w:p w:rsidR="00054D27" w:rsidRPr="006F4BDE" w:rsidRDefault="00054D27" w:rsidP="00054D27">
      <w:pPr>
        <w:rPr>
          <w:rFonts w:ascii="Arial" w:hAnsi="Arial" w:cs="Arial"/>
        </w:rPr>
      </w:pPr>
      <w:r w:rsidRPr="006F4BDE">
        <w:rPr>
          <w:rFonts w:ascii="Arial" w:hAnsi="Arial" w:cs="Arial"/>
        </w:rPr>
        <w:t>“¡Muerte a los que te hacen pensar!</w:t>
      </w:r>
    </w:p>
    <w:p w:rsidR="00054D27" w:rsidRPr="006F4BDE" w:rsidRDefault="00054D27" w:rsidP="00054D27">
      <w:pPr>
        <w:rPr>
          <w:rFonts w:ascii="Arial" w:hAnsi="Arial" w:cs="Arial"/>
        </w:rPr>
      </w:pPr>
      <w:r w:rsidRPr="006F4BDE">
        <w:rPr>
          <w:rFonts w:ascii="Arial" w:hAnsi="Arial" w:cs="Arial"/>
        </w:rPr>
        <w:t>¡Muerte al que no provee la muerte!”</w:t>
      </w:r>
    </w:p>
    <w:p w:rsidR="00054D27" w:rsidRPr="006F4BDE" w:rsidRDefault="00054D27" w:rsidP="00054D27">
      <w:pPr>
        <w:rPr>
          <w:rFonts w:ascii="Arial" w:hAnsi="Arial" w:cs="Arial"/>
        </w:rPr>
      </w:pPr>
      <w:r w:rsidRPr="006F4BDE">
        <w:rPr>
          <w:rFonts w:ascii="Arial" w:hAnsi="Arial" w:cs="Arial"/>
        </w:rPr>
        <w:t>(susurros a gritos</w:t>
      </w:r>
    </w:p>
    <w:p w:rsidR="00054D27" w:rsidRPr="006F4BDE" w:rsidRDefault="00054D27" w:rsidP="00054D27">
      <w:pPr>
        <w:rPr>
          <w:rFonts w:ascii="Arial" w:hAnsi="Arial" w:cs="Arial"/>
        </w:rPr>
      </w:pPr>
      <w:r w:rsidRPr="006F4BDE">
        <w:rPr>
          <w:rFonts w:ascii="Arial" w:hAnsi="Arial" w:cs="Arial"/>
        </w:rPr>
        <w:t xml:space="preserve">en la televisión despótica, </w:t>
      </w:r>
    </w:p>
    <w:p w:rsidR="00054D27" w:rsidRPr="006F4BDE" w:rsidRDefault="00054D27" w:rsidP="00054D27">
      <w:pPr>
        <w:rPr>
          <w:rFonts w:ascii="Arial" w:hAnsi="Arial" w:cs="Arial"/>
        </w:rPr>
      </w:pPr>
      <w:r w:rsidRPr="006F4BDE">
        <w:rPr>
          <w:rFonts w:ascii="Arial" w:hAnsi="Arial" w:cs="Arial"/>
        </w:rPr>
        <w:t>retardataria, nacionalista).</w:t>
      </w:r>
    </w:p>
    <w:p w:rsidR="00054D27" w:rsidRDefault="00054D27" w:rsidP="00054D27">
      <w:pPr>
        <w:rPr>
          <w:rFonts w:ascii="Arial" w:hAnsi="Arial" w:cs="Arial"/>
        </w:rPr>
      </w:pPr>
    </w:p>
    <w:p w:rsidR="00054D27" w:rsidRPr="006F4BDE" w:rsidRDefault="00054D27" w:rsidP="00054D27">
      <w:pPr>
        <w:rPr>
          <w:rFonts w:ascii="Arial" w:hAnsi="Arial" w:cs="Arial"/>
        </w:rPr>
      </w:pPr>
      <w:r w:rsidRPr="006F4BDE">
        <w:rPr>
          <w:rFonts w:ascii="Arial" w:hAnsi="Arial" w:cs="Arial"/>
        </w:rPr>
        <w:t>Más inercia inyectada.</w:t>
      </w:r>
    </w:p>
    <w:p w:rsidR="00054D27" w:rsidRPr="006F4BDE" w:rsidRDefault="00054D27" w:rsidP="00054D27">
      <w:pPr>
        <w:rPr>
          <w:rFonts w:ascii="Arial" w:hAnsi="Arial" w:cs="Arial"/>
        </w:rPr>
      </w:pPr>
    </w:p>
    <w:p w:rsidR="00054D27" w:rsidRPr="006F4BDE" w:rsidRDefault="00054D27" w:rsidP="00054D27">
      <w:pPr>
        <w:rPr>
          <w:rFonts w:ascii="Arial" w:hAnsi="Arial" w:cs="Arial"/>
        </w:rPr>
      </w:pPr>
      <w:r w:rsidRPr="006F4BDE">
        <w:rPr>
          <w:rFonts w:ascii="Arial" w:hAnsi="Arial" w:cs="Arial"/>
        </w:rPr>
        <w:t>El bus está contando hasta uno.</w:t>
      </w:r>
    </w:p>
    <w:p w:rsidR="00054D27" w:rsidRPr="006F4BDE" w:rsidRDefault="00054D27" w:rsidP="00054D27">
      <w:pPr>
        <w:rPr>
          <w:rFonts w:ascii="Arial" w:hAnsi="Arial" w:cs="Arial"/>
        </w:rPr>
      </w:pPr>
    </w:p>
    <w:p w:rsidR="00054D27" w:rsidRPr="006F4BDE" w:rsidRDefault="00054D27" w:rsidP="00054D27">
      <w:pPr>
        <w:rPr>
          <w:rFonts w:ascii="Arial" w:hAnsi="Arial" w:cs="Arial"/>
        </w:rPr>
      </w:pPr>
      <w:r w:rsidRPr="006F4BDE">
        <w:rPr>
          <w:rFonts w:ascii="Arial" w:hAnsi="Arial" w:cs="Arial"/>
        </w:rPr>
        <w:t xml:space="preserve">“¡Levántese, </w:t>
      </w:r>
      <w:proofErr w:type="spellStart"/>
      <w:r w:rsidRPr="006F4BDE">
        <w:rPr>
          <w:rFonts w:ascii="Arial" w:hAnsi="Arial" w:cs="Arial"/>
        </w:rPr>
        <w:t>cabroncito</w:t>
      </w:r>
      <w:proofErr w:type="spellEnd"/>
      <w:r w:rsidRPr="006F4BDE">
        <w:rPr>
          <w:rFonts w:ascii="Arial" w:hAnsi="Arial" w:cs="Arial"/>
        </w:rPr>
        <w:t>.</w:t>
      </w:r>
    </w:p>
    <w:p w:rsidR="00054D27" w:rsidRPr="006F4BDE" w:rsidRDefault="00054D27" w:rsidP="00054D27">
      <w:pPr>
        <w:rPr>
          <w:rFonts w:ascii="Arial" w:hAnsi="Arial" w:cs="Arial"/>
        </w:rPr>
      </w:pPr>
    </w:p>
    <w:p w:rsidR="00054D27" w:rsidRPr="006F4BDE" w:rsidRDefault="00054D27" w:rsidP="00054D27">
      <w:pPr>
        <w:rPr>
          <w:rFonts w:ascii="Arial" w:hAnsi="Arial" w:cs="Arial"/>
        </w:rPr>
      </w:pPr>
      <w:r w:rsidRPr="006F4BDE">
        <w:rPr>
          <w:rFonts w:ascii="Arial" w:hAnsi="Arial" w:cs="Arial"/>
        </w:rPr>
        <w:t>Hágase payasito.</w:t>
      </w:r>
    </w:p>
    <w:p w:rsidR="00054D27" w:rsidRPr="006F4BDE" w:rsidRDefault="00054D27" w:rsidP="00054D27">
      <w:pPr>
        <w:rPr>
          <w:rFonts w:ascii="Arial" w:hAnsi="Arial" w:cs="Arial"/>
        </w:rPr>
      </w:pPr>
    </w:p>
    <w:p w:rsidR="00054D27" w:rsidRPr="006F4BDE" w:rsidRDefault="00054D27" w:rsidP="00054D27">
      <w:pPr>
        <w:rPr>
          <w:rFonts w:ascii="Arial" w:hAnsi="Arial" w:cs="Arial"/>
        </w:rPr>
      </w:pPr>
      <w:r w:rsidRPr="006F4BDE">
        <w:rPr>
          <w:rFonts w:ascii="Arial" w:hAnsi="Arial" w:cs="Arial"/>
        </w:rPr>
        <w:t>O muérase.</w:t>
      </w:r>
    </w:p>
    <w:p w:rsidR="00054D27" w:rsidRPr="006F4BDE" w:rsidRDefault="00054D27" w:rsidP="00054D27">
      <w:pPr>
        <w:rPr>
          <w:rFonts w:ascii="Arial" w:hAnsi="Arial" w:cs="Arial"/>
        </w:rPr>
      </w:pPr>
    </w:p>
    <w:p w:rsidR="00054D27" w:rsidRDefault="00054D27" w:rsidP="00054D27">
      <w:pPr>
        <w:rPr>
          <w:rFonts w:ascii="Arial" w:hAnsi="Arial" w:cs="Arial"/>
          <w:b/>
        </w:rPr>
      </w:pPr>
      <w:r w:rsidRPr="006F4BDE">
        <w:rPr>
          <w:rFonts w:ascii="Arial" w:hAnsi="Arial" w:cs="Arial"/>
        </w:rPr>
        <w:t>Ya!”</w:t>
      </w:r>
      <w:r w:rsidRPr="006F4BDE">
        <w:rPr>
          <w:rFonts w:ascii="Arial" w:hAnsi="Arial" w:cs="Arial"/>
          <w:b/>
        </w:rPr>
        <w:t xml:space="preserve"> </w:t>
      </w:r>
    </w:p>
    <w:p w:rsidR="00054D27" w:rsidRDefault="00054D27" w:rsidP="00054D27">
      <w:pPr>
        <w:rPr>
          <w:rFonts w:ascii="Arial" w:hAnsi="Arial" w:cs="Arial"/>
          <w:b/>
        </w:rPr>
      </w:pPr>
      <w:r>
        <w:rPr>
          <w:rFonts w:ascii="Arial" w:hAnsi="Arial" w:cs="Arial"/>
          <w:b/>
        </w:rPr>
        <w:br w:type="page"/>
      </w:r>
    </w:p>
    <w:p w:rsidR="00054D27" w:rsidRPr="006F4BDE" w:rsidRDefault="00054D27" w:rsidP="00054D27">
      <w:pPr>
        <w:rPr>
          <w:rFonts w:ascii="Arial" w:hAnsi="Arial" w:cs="Arial"/>
          <w:b/>
        </w:rPr>
      </w:pPr>
    </w:p>
    <w:p w:rsidR="00054D27" w:rsidRDefault="00054D27" w:rsidP="00054D27">
      <w:pPr>
        <w:rPr>
          <w:rFonts w:ascii="Arial" w:hAnsi="Arial" w:cs="Arial"/>
          <w:b/>
        </w:rPr>
      </w:pPr>
      <w:r>
        <w:rPr>
          <w:rFonts w:ascii="Arial" w:hAnsi="Arial" w:cs="Arial"/>
          <w:b/>
        </w:rPr>
        <w:br w:type="page"/>
      </w:r>
    </w:p>
    <w:p w:rsidR="00054D27" w:rsidRPr="006F4BDE" w:rsidRDefault="00054D27" w:rsidP="00054D27">
      <w:pPr>
        <w:pStyle w:val="Ttulo2"/>
      </w:pPr>
      <w:bookmarkStart w:id="6" w:name="_Ref295722325"/>
      <w:bookmarkStart w:id="7" w:name="Poema_2"/>
      <w:r w:rsidRPr="006F4BDE">
        <w:t>Antes y después del alba</w:t>
      </w:r>
      <w:bookmarkEnd w:id="6"/>
    </w:p>
    <w:bookmarkEnd w:id="7"/>
    <w:p w:rsidR="00054D27" w:rsidRPr="006F4BDE" w:rsidRDefault="00054D27" w:rsidP="00054D27">
      <w:pPr>
        <w:jc w:val="center"/>
        <w:rPr>
          <w:rFonts w:ascii="Arial" w:hAnsi="Arial" w:cs="Arial"/>
          <w:b/>
        </w:rPr>
      </w:pPr>
    </w:p>
    <w:p w:rsidR="00054D27" w:rsidRDefault="00054D27" w:rsidP="00054D27">
      <w:pPr>
        <w:ind w:left="3544"/>
        <w:jc w:val="both"/>
        <w:rPr>
          <w:rFonts w:ascii="Arial" w:hAnsi="Arial" w:cs="Arial"/>
          <w:i/>
        </w:rPr>
      </w:pPr>
    </w:p>
    <w:p w:rsidR="00054D27" w:rsidRPr="006F4BDE" w:rsidRDefault="00054D27" w:rsidP="00054D27">
      <w:pPr>
        <w:ind w:left="3544"/>
        <w:jc w:val="both"/>
        <w:rPr>
          <w:rFonts w:ascii="Arial" w:hAnsi="Arial" w:cs="Arial"/>
          <w:i/>
        </w:rPr>
      </w:pPr>
      <w:r w:rsidRPr="006F4BDE">
        <w:rPr>
          <w:rFonts w:ascii="Arial" w:hAnsi="Arial" w:cs="Arial"/>
          <w:i/>
        </w:rPr>
        <w:t xml:space="preserve">A </w:t>
      </w:r>
      <w:proofErr w:type="spellStart"/>
      <w:r w:rsidRPr="006F4BDE">
        <w:rPr>
          <w:rFonts w:ascii="Arial" w:hAnsi="Arial" w:cs="Arial"/>
          <w:i/>
        </w:rPr>
        <w:t>Hernancho</w:t>
      </w:r>
      <w:proofErr w:type="spellEnd"/>
      <w:r w:rsidRPr="006F4BDE">
        <w:rPr>
          <w:rFonts w:ascii="Arial" w:hAnsi="Arial" w:cs="Arial"/>
          <w:i/>
        </w:rPr>
        <w:t>, allá, en uno de sus vuelos</w:t>
      </w:r>
    </w:p>
    <w:p w:rsidR="00054D27" w:rsidRPr="006F4BDE" w:rsidRDefault="00054D27" w:rsidP="00054D27">
      <w:pPr>
        <w:ind w:left="3544"/>
        <w:jc w:val="both"/>
        <w:rPr>
          <w:rFonts w:ascii="Arial" w:hAnsi="Arial" w:cs="Arial"/>
          <w:i/>
        </w:rPr>
      </w:pPr>
      <w:r>
        <w:rPr>
          <w:rFonts w:ascii="Arial" w:hAnsi="Arial" w:cs="Arial"/>
          <w:i/>
        </w:rPr>
        <w:t>Y</w:t>
      </w:r>
      <w:r w:rsidRPr="006F4BDE">
        <w:rPr>
          <w:rFonts w:ascii="Arial" w:hAnsi="Arial" w:cs="Arial"/>
          <w:i/>
        </w:rPr>
        <w:t xml:space="preserve"> al flaco Luis Alberto</w:t>
      </w:r>
      <w:r>
        <w:rPr>
          <w:rFonts w:ascii="Arial" w:hAnsi="Arial" w:cs="Arial"/>
          <w:i/>
        </w:rPr>
        <w:t xml:space="preserve"> </w:t>
      </w:r>
      <w:proofErr w:type="spellStart"/>
      <w:r>
        <w:rPr>
          <w:rFonts w:ascii="Arial" w:hAnsi="Arial" w:cs="Arial"/>
          <w:i/>
        </w:rPr>
        <w:t>Spinetta</w:t>
      </w:r>
      <w:proofErr w:type="spellEnd"/>
      <w:r w:rsidRPr="006F4BDE">
        <w:rPr>
          <w:rFonts w:ascii="Arial" w:hAnsi="Arial" w:cs="Arial"/>
          <w:i/>
        </w:rPr>
        <w:t>.</w:t>
      </w:r>
    </w:p>
    <w:p w:rsidR="00054D27" w:rsidRPr="006F4BDE" w:rsidRDefault="00054D27" w:rsidP="00054D27">
      <w:pPr>
        <w:jc w:val="both"/>
        <w:rPr>
          <w:rFonts w:ascii="Arial" w:hAnsi="Arial" w:cs="Arial"/>
        </w:rPr>
      </w:pPr>
    </w:p>
    <w:p w:rsidR="00054D27" w:rsidRDefault="00054D27" w:rsidP="00054D27">
      <w:pPr>
        <w:jc w:val="both"/>
        <w:rPr>
          <w:rFonts w:ascii="Arial" w:hAnsi="Arial" w:cs="Arial"/>
        </w:rPr>
      </w:pPr>
    </w:p>
    <w:p w:rsidR="00054D27" w:rsidRDefault="00054D27" w:rsidP="00054D27">
      <w:pPr>
        <w:jc w:val="both"/>
        <w:rPr>
          <w:rFonts w:ascii="Arial" w:hAnsi="Arial" w:cs="Arial"/>
        </w:rPr>
      </w:pPr>
      <w:r>
        <w:rPr>
          <w:rFonts w:ascii="Arial" w:hAnsi="Arial" w:cs="Arial"/>
        </w:rPr>
        <w:t>I</w:t>
      </w:r>
    </w:p>
    <w:p w:rsidR="00054D27" w:rsidRDefault="00054D27" w:rsidP="00054D27">
      <w:pPr>
        <w:jc w:val="both"/>
        <w:rPr>
          <w:rFonts w:ascii="Arial" w:hAnsi="Arial" w:cs="Arial"/>
        </w:rPr>
      </w:pPr>
    </w:p>
    <w:p w:rsidR="00054D27" w:rsidRPr="006F4BDE" w:rsidRDefault="00054D27" w:rsidP="00054D27">
      <w:pPr>
        <w:rPr>
          <w:rFonts w:ascii="Arial" w:hAnsi="Arial" w:cs="Arial"/>
        </w:rPr>
      </w:pPr>
      <w:r w:rsidRPr="006F4BDE">
        <w:rPr>
          <w:rFonts w:ascii="Arial" w:hAnsi="Arial" w:cs="Arial"/>
        </w:rPr>
        <w:t xml:space="preserve">Éramos más inciertos, </w:t>
      </w:r>
    </w:p>
    <w:p w:rsidR="00054D27" w:rsidRPr="006F4BDE" w:rsidRDefault="00054D27" w:rsidP="00054D27">
      <w:pPr>
        <w:rPr>
          <w:rFonts w:ascii="Arial" w:hAnsi="Arial" w:cs="Arial"/>
        </w:rPr>
      </w:pPr>
      <w:r w:rsidRPr="006F4BDE">
        <w:rPr>
          <w:rFonts w:ascii="Arial" w:hAnsi="Arial" w:cs="Arial"/>
        </w:rPr>
        <w:t xml:space="preserve">más de lo que el sueño es </w:t>
      </w:r>
    </w:p>
    <w:p w:rsidR="00054D27" w:rsidRPr="006F4BDE" w:rsidRDefault="00054D27" w:rsidP="00054D27">
      <w:pPr>
        <w:rPr>
          <w:rFonts w:ascii="Arial" w:hAnsi="Arial" w:cs="Arial"/>
        </w:rPr>
      </w:pPr>
      <w:r w:rsidRPr="006F4BDE">
        <w:rPr>
          <w:rFonts w:ascii="Arial" w:hAnsi="Arial" w:cs="Arial"/>
        </w:rPr>
        <w:t>cuando nos estela los días.</w:t>
      </w:r>
    </w:p>
    <w:p w:rsidR="00054D27" w:rsidRPr="006F4BDE" w:rsidRDefault="00054D27" w:rsidP="00054D27">
      <w:pPr>
        <w:rPr>
          <w:rFonts w:ascii="Arial" w:hAnsi="Arial" w:cs="Arial"/>
        </w:rPr>
      </w:pPr>
      <w:r w:rsidRPr="006F4BDE">
        <w:rPr>
          <w:rFonts w:ascii="Arial" w:hAnsi="Arial" w:cs="Arial"/>
        </w:rPr>
        <w:t xml:space="preserve">Voy sabiéndolo ahora </w:t>
      </w:r>
    </w:p>
    <w:p w:rsidR="00054D27" w:rsidRPr="006F4BDE" w:rsidRDefault="00054D27" w:rsidP="00054D27">
      <w:pPr>
        <w:rPr>
          <w:rFonts w:ascii="Arial" w:hAnsi="Arial" w:cs="Arial"/>
        </w:rPr>
      </w:pPr>
      <w:r w:rsidRPr="006F4BDE">
        <w:rPr>
          <w:rFonts w:ascii="Arial" w:hAnsi="Arial" w:cs="Arial"/>
        </w:rPr>
        <w:t xml:space="preserve">que nos miro desde una ventana </w:t>
      </w:r>
    </w:p>
    <w:p w:rsidR="00054D27" w:rsidRPr="006F4BDE" w:rsidRDefault="00054D27" w:rsidP="00054D27">
      <w:pPr>
        <w:rPr>
          <w:rFonts w:ascii="Arial" w:hAnsi="Arial" w:cs="Arial"/>
        </w:rPr>
      </w:pPr>
      <w:r w:rsidRPr="006F4BDE">
        <w:rPr>
          <w:rFonts w:ascii="Arial" w:hAnsi="Arial" w:cs="Arial"/>
        </w:rPr>
        <w:t>con vuelo estereofónico.</w:t>
      </w:r>
    </w:p>
    <w:p w:rsidR="00054D27" w:rsidRPr="006F4BDE" w:rsidRDefault="00054D27" w:rsidP="00054D27">
      <w:pPr>
        <w:rPr>
          <w:rFonts w:ascii="Arial" w:hAnsi="Arial" w:cs="Arial"/>
        </w:rPr>
      </w:pPr>
    </w:p>
    <w:p w:rsidR="00054D27" w:rsidRPr="006F4BDE" w:rsidRDefault="00054D27" w:rsidP="00054D27">
      <w:pPr>
        <w:rPr>
          <w:rFonts w:ascii="Arial" w:hAnsi="Arial" w:cs="Arial"/>
        </w:rPr>
      </w:pPr>
      <w:r w:rsidRPr="006F4BDE">
        <w:rPr>
          <w:rFonts w:ascii="Arial" w:hAnsi="Arial" w:cs="Arial"/>
        </w:rPr>
        <w:t xml:space="preserve">Se nos cruzaba la inmensidad </w:t>
      </w:r>
    </w:p>
    <w:p w:rsidR="00054D27" w:rsidRPr="006F4BDE" w:rsidRDefault="00054D27" w:rsidP="00054D27">
      <w:pPr>
        <w:rPr>
          <w:rFonts w:ascii="Arial" w:hAnsi="Arial" w:cs="Arial"/>
        </w:rPr>
      </w:pPr>
      <w:r w:rsidRPr="006F4BDE">
        <w:rPr>
          <w:rFonts w:ascii="Arial" w:hAnsi="Arial" w:cs="Arial"/>
        </w:rPr>
        <w:t>de innumerables mapas:</w:t>
      </w:r>
    </w:p>
    <w:p w:rsidR="00054D27" w:rsidRPr="006F4BDE" w:rsidRDefault="00054D27" w:rsidP="00054D27">
      <w:pPr>
        <w:rPr>
          <w:rFonts w:ascii="Arial" w:hAnsi="Arial" w:cs="Arial"/>
        </w:rPr>
      </w:pPr>
    </w:p>
    <w:p w:rsidR="00054D27" w:rsidRPr="006F4BDE" w:rsidRDefault="00054D27" w:rsidP="00054D27">
      <w:pPr>
        <w:rPr>
          <w:rFonts w:ascii="Arial" w:hAnsi="Arial" w:cs="Arial"/>
        </w:rPr>
      </w:pPr>
      <w:r w:rsidRPr="006F4BDE">
        <w:rPr>
          <w:rFonts w:ascii="Arial" w:hAnsi="Arial" w:cs="Arial"/>
        </w:rPr>
        <w:t>La puerta que miraba al oriente</w:t>
      </w:r>
    </w:p>
    <w:p w:rsidR="00054D27" w:rsidRPr="006F4BDE" w:rsidRDefault="00054D27" w:rsidP="00054D27">
      <w:pPr>
        <w:rPr>
          <w:rFonts w:ascii="Arial" w:hAnsi="Arial" w:cs="Arial"/>
        </w:rPr>
      </w:pPr>
      <w:r w:rsidRPr="006F4BDE">
        <w:rPr>
          <w:rFonts w:ascii="Arial" w:hAnsi="Arial" w:cs="Arial"/>
        </w:rPr>
        <w:t xml:space="preserve">por encima de los poderes ilusos del pasado </w:t>
      </w:r>
    </w:p>
    <w:p w:rsidR="00054D27" w:rsidRPr="006F4BDE" w:rsidRDefault="00054D27" w:rsidP="00054D27">
      <w:pPr>
        <w:rPr>
          <w:rFonts w:ascii="Arial" w:hAnsi="Arial" w:cs="Arial"/>
        </w:rPr>
      </w:pPr>
      <w:r w:rsidRPr="006F4BDE">
        <w:rPr>
          <w:rFonts w:ascii="Arial" w:hAnsi="Arial" w:cs="Arial"/>
        </w:rPr>
        <w:t>(patriarcales-cansinos-rectos;</w:t>
      </w:r>
    </w:p>
    <w:p w:rsidR="00054D27" w:rsidRPr="006F4BDE" w:rsidRDefault="00054D27" w:rsidP="00054D27">
      <w:pPr>
        <w:rPr>
          <w:rFonts w:ascii="Arial" w:hAnsi="Arial" w:cs="Arial"/>
        </w:rPr>
      </w:pPr>
      <w:r w:rsidRPr="006F4BDE">
        <w:rPr>
          <w:rFonts w:ascii="Arial" w:hAnsi="Arial" w:cs="Arial"/>
        </w:rPr>
        <w:t>de-oscuras-instituciones-implantadas).</w:t>
      </w:r>
    </w:p>
    <w:p w:rsidR="00054D27" w:rsidRPr="006F4BDE" w:rsidRDefault="00054D27" w:rsidP="00054D27">
      <w:pPr>
        <w:rPr>
          <w:rFonts w:ascii="Arial" w:hAnsi="Arial" w:cs="Arial"/>
        </w:rPr>
      </w:pPr>
    </w:p>
    <w:p w:rsidR="00054D27" w:rsidRPr="006F4BDE" w:rsidRDefault="00054D27" w:rsidP="00054D27">
      <w:pPr>
        <w:rPr>
          <w:rFonts w:ascii="Arial" w:hAnsi="Arial" w:cs="Arial"/>
        </w:rPr>
      </w:pPr>
      <w:r w:rsidRPr="006F4BDE">
        <w:rPr>
          <w:rFonts w:ascii="Arial" w:hAnsi="Arial" w:cs="Arial"/>
        </w:rPr>
        <w:t xml:space="preserve">El bosque visceral de los viernes en la tarde; </w:t>
      </w:r>
    </w:p>
    <w:p w:rsidR="00054D27" w:rsidRPr="006F4BDE" w:rsidRDefault="00054D27" w:rsidP="00054D27">
      <w:pPr>
        <w:rPr>
          <w:rFonts w:ascii="Arial" w:hAnsi="Arial" w:cs="Arial"/>
        </w:rPr>
      </w:pPr>
      <w:r w:rsidRPr="006F4BDE">
        <w:rPr>
          <w:rFonts w:ascii="Arial" w:hAnsi="Arial" w:cs="Arial"/>
        </w:rPr>
        <w:t xml:space="preserve">la hora larga de todos los con-sumos: </w:t>
      </w:r>
    </w:p>
    <w:p w:rsidR="00054D27" w:rsidRPr="006F4BDE" w:rsidRDefault="00054D27" w:rsidP="00054D27">
      <w:pPr>
        <w:rPr>
          <w:rFonts w:ascii="Arial" w:hAnsi="Arial" w:cs="Arial"/>
        </w:rPr>
      </w:pPr>
      <w:r w:rsidRPr="006F4BDE">
        <w:rPr>
          <w:rFonts w:ascii="Arial" w:hAnsi="Arial" w:cs="Arial"/>
        </w:rPr>
        <w:t xml:space="preserve">nos </w:t>
      </w:r>
      <w:proofErr w:type="spellStart"/>
      <w:r w:rsidRPr="006F4BDE">
        <w:rPr>
          <w:rFonts w:ascii="Arial" w:hAnsi="Arial" w:cs="Arial"/>
        </w:rPr>
        <w:t>elficábamos</w:t>
      </w:r>
      <w:proofErr w:type="spellEnd"/>
      <w:r w:rsidRPr="006F4BDE">
        <w:rPr>
          <w:rFonts w:ascii="Arial" w:hAnsi="Arial" w:cs="Arial"/>
        </w:rPr>
        <w:t xml:space="preserve"> entonces, como druidas inconscientes; </w:t>
      </w:r>
    </w:p>
    <w:p w:rsidR="00054D27" w:rsidRPr="006F4BDE" w:rsidRDefault="00054D27" w:rsidP="00054D27">
      <w:pPr>
        <w:rPr>
          <w:rFonts w:ascii="Arial" w:hAnsi="Arial" w:cs="Arial"/>
        </w:rPr>
      </w:pPr>
      <w:r w:rsidRPr="006F4BDE">
        <w:rPr>
          <w:rFonts w:ascii="Arial" w:hAnsi="Arial" w:cs="Arial"/>
        </w:rPr>
        <w:t xml:space="preserve">habíamos de ser banderas o raíces sin robles. </w:t>
      </w:r>
    </w:p>
    <w:p w:rsidR="00054D27" w:rsidRPr="006F4BDE" w:rsidRDefault="00054D27" w:rsidP="00054D27">
      <w:pPr>
        <w:rPr>
          <w:rFonts w:ascii="Arial" w:hAnsi="Arial" w:cs="Arial"/>
        </w:rPr>
      </w:pPr>
    </w:p>
    <w:p w:rsidR="00054D27" w:rsidRPr="006F4BDE" w:rsidRDefault="00054D27" w:rsidP="00054D27">
      <w:pPr>
        <w:rPr>
          <w:rFonts w:ascii="Arial" w:hAnsi="Arial" w:cs="Arial"/>
        </w:rPr>
      </w:pPr>
      <w:r w:rsidRPr="006F4BDE">
        <w:rPr>
          <w:rFonts w:ascii="Arial" w:hAnsi="Arial" w:cs="Arial"/>
        </w:rPr>
        <w:t>En fin… los caminos de las nubes azuladas,</w:t>
      </w:r>
    </w:p>
    <w:p w:rsidR="00054D27" w:rsidRPr="006F4BDE" w:rsidRDefault="00054D27" w:rsidP="00054D27">
      <w:pPr>
        <w:rPr>
          <w:rFonts w:ascii="Arial" w:hAnsi="Arial" w:cs="Arial"/>
        </w:rPr>
      </w:pPr>
      <w:r w:rsidRPr="006F4BDE">
        <w:rPr>
          <w:rFonts w:ascii="Arial" w:hAnsi="Arial" w:cs="Arial"/>
        </w:rPr>
        <w:t xml:space="preserve">siguiendo, en un símil, la ruta del río principal </w:t>
      </w:r>
    </w:p>
    <w:p w:rsidR="00054D27" w:rsidRPr="006F4BDE" w:rsidRDefault="00054D27" w:rsidP="00054D27">
      <w:pPr>
        <w:rPr>
          <w:rFonts w:ascii="Arial" w:hAnsi="Arial" w:cs="Arial"/>
        </w:rPr>
      </w:pPr>
      <w:r w:rsidRPr="006F4BDE">
        <w:rPr>
          <w:rFonts w:ascii="Arial" w:hAnsi="Arial" w:cs="Arial"/>
        </w:rPr>
        <w:t>(el último final era el de un centro con vela moribunda,</w:t>
      </w:r>
    </w:p>
    <w:p w:rsidR="00054D27" w:rsidRPr="006F4BDE" w:rsidRDefault="00054D27" w:rsidP="00054D27">
      <w:pPr>
        <w:rPr>
          <w:rFonts w:ascii="Arial" w:hAnsi="Arial" w:cs="Arial"/>
        </w:rPr>
      </w:pPr>
      <w:r w:rsidRPr="006F4BDE">
        <w:rPr>
          <w:rFonts w:ascii="Arial" w:hAnsi="Arial" w:cs="Arial"/>
        </w:rPr>
        <w:t>el de la cafeína y el canto del lusitano inevitable).</w:t>
      </w:r>
    </w:p>
    <w:p w:rsidR="00054D27" w:rsidRPr="006F4BDE" w:rsidRDefault="00054D27" w:rsidP="00054D27">
      <w:pPr>
        <w:rPr>
          <w:rFonts w:ascii="Arial" w:hAnsi="Arial" w:cs="Arial"/>
        </w:rPr>
      </w:pPr>
    </w:p>
    <w:p w:rsidR="00054D27" w:rsidRDefault="00054D27" w:rsidP="00054D27">
      <w:pPr>
        <w:rPr>
          <w:rFonts w:ascii="Arial" w:hAnsi="Arial" w:cs="Arial"/>
        </w:rPr>
      </w:pPr>
      <w:r>
        <w:rPr>
          <w:rFonts w:ascii="Arial" w:hAnsi="Arial" w:cs="Arial"/>
        </w:rPr>
        <w:t>II</w:t>
      </w:r>
    </w:p>
    <w:p w:rsidR="00054D27" w:rsidRDefault="00054D27" w:rsidP="00054D27">
      <w:pPr>
        <w:rPr>
          <w:rFonts w:ascii="Arial" w:hAnsi="Arial" w:cs="Arial"/>
        </w:rPr>
      </w:pPr>
    </w:p>
    <w:p w:rsidR="00054D27" w:rsidRDefault="00054D27" w:rsidP="00054D27">
      <w:pPr>
        <w:rPr>
          <w:rFonts w:ascii="Arial" w:hAnsi="Arial" w:cs="Arial"/>
        </w:rPr>
      </w:pPr>
      <w:r w:rsidRPr="006F4BDE">
        <w:rPr>
          <w:rFonts w:ascii="Arial" w:hAnsi="Arial" w:cs="Arial"/>
        </w:rPr>
        <w:t xml:space="preserve">Y el vuelo principal fue de guitarras; </w:t>
      </w:r>
    </w:p>
    <w:p w:rsidR="00054D27" w:rsidRPr="006F4BDE" w:rsidRDefault="00054D27" w:rsidP="00054D27">
      <w:pPr>
        <w:rPr>
          <w:rFonts w:ascii="Arial" w:hAnsi="Arial" w:cs="Arial"/>
        </w:rPr>
      </w:pPr>
      <w:r w:rsidRPr="006F4BDE">
        <w:rPr>
          <w:rFonts w:ascii="Arial" w:hAnsi="Arial" w:cs="Arial"/>
        </w:rPr>
        <w:t>hasta allá, después de la línea divisoria:</w:t>
      </w:r>
    </w:p>
    <w:p w:rsidR="001F6F06" w:rsidRDefault="00054D27" w:rsidP="00054D27">
      <w:r w:rsidRPr="006F4BDE">
        <w:rPr>
          <w:rFonts w:ascii="Arial" w:hAnsi="Arial" w:cs="Arial"/>
        </w:rPr>
        <w:t>las tribus celebrando el decenio de centenares voces</w:t>
      </w:r>
      <w:r>
        <w:rPr>
          <w:rFonts w:ascii="Arial" w:hAnsi="Arial" w:cs="Arial"/>
        </w:rPr>
        <w:t>…</w:t>
      </w:r>
      <w:bookmarkStart w:id="8" w:name="_GoBack"/>
      <w:bookmarkEnd w:id="8"/>
    </w:p>
    <w:sectPr w:rsidR="001F6F06" w:rsidSect="00002AC4">
      <w:pgSz w:w="12240" w:h="15840"/>
      <w:pgMar w:top="1418" w:right="1701" w:bottom="1418" w:left="170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thelas Bold">
    <w:panose1 w:val="02000803070000020003"/>
    <w:charset w:val="00"/>
    <w:family w:val="auto"/>
    <w:pitch w:val="variable"/>
    <w:sig w:usb0="A00000A7"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707"/>
    <w:multiLevelType w:val="hybridMultilevel"/>
    <w:tmpl w:val="EF8C6BBE"/>
    <w:lvl w:ilvl="0" w:tplc="0C0A000F">
      <w:start w:val="1"/>
      <w:numFmt w:val="decimal"/>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27"/>
    <w:rsid w:val="00002AC4"/>
    <w:rsid w:val="00054D27"/>
    <w:rsid w:val="001F6F0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5F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27"/>
  </w:style>
  <w:style w:type="paragraph" w:styleId="Ttulo1">
    <w:name w:val="heading 1"/>
    <w:basedOn w:val="Normal"/>
    <w:next w:val="Normal"/>
    <w:link w:val="Ttulo1Car"/>
    <w:uiPriority w:val="9"/>
    <w:qFormat/>
    <w:rsid w:val="00054D27"/>
    <w:pPr>
      <w:keepNext/>
      <w:keepLines/>
      <w:spacing w:before="480"/>
      <w:jc w:val="center"/>
      <w:outlineLvl w:val="0"/>
    </w:pPr>
    <w:rPr>
      <w:rFonts w:asciiTheme="majorHAnsi" w:eastAsiaTheme="majorEastAsia" w:hAnsiTheme="majorHAnsi" w:cstheme="majorBidi"/>
      <w:b/>
      <w:bCs/>
      <w:color w:val="345A8A" w:themeColor="accent1" w:themeShade="B5"/>
      <w:sz w:val="36"/>
      <w:szCs w:val="32"/>
    </w:rPr>
  </w:style>
  <w:style w:type="paragraph" w:styleId="Ttulo2">
    <w:name w:val="heading 2"/>
    <w:basedOn w:val="Normal"/>
    <w:next w:val="Normal"/>
    <w:link w:val="Ttulo2Car"/>
    <w:uiPriority w:val="9"/>
    <w:unhideWhenUsed/>
    <w:qFormat/>
    <w:rsid w:val="00054D27"/>
    <w:pPr>
      <w:keepNext/>
      <w:keepLines/>
      <w:spacing w:before="200"/>
      <w:outlineLvl w:val="1"/>
    </w:pPr>
    <w:rPr>
      <w:rFonts w:asciiTheme="majorHAnsi" w:eastAsiaTheme="majorEastAsia" w:hAnsiTheme="majorHAnsi" w:cstheme="majorBidi"/>
      <w:b/>
      <w:bCs/>
      <w:color w:val="1F497D" w:themeColor="text2"/>
      <w:sz w:val="3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4D27"/>
    <w:rPr>
      <w:rFonts w:asciiTheme="majorHAnsi" w:eastAsiaTheme="majorEastAsia" w:hAnsiTheme="majorHAnsi" w:cstheme="majorBidi"/>
      <w:b/>
      <w:bCs/>
      <w:color w:val="345A8A" w:themeColor="accent1" w:themeShade="B5"/>
      <w:sz w:val="36"/>
      <w:szCs w:val="32"/>
    </w:rPr>
  </w:style>
  <w:style w:type="character" w:customStyle="1" w:styleId="Ttulo2Car">
    <w:name w:val="Título 2 Car"/>
    <w:basedOn w:val="Fuentedeprrafopredeter"/>
    <w:link w:val="Ttulo2"/>
    <w:uiPriority w:val="9"/>
    <w:rsid w:val="00054D27"/>
    <w:rPr>
      <w:rFonts w:asciiTheme="majorHAnsi" w:eastAsiaTheme="majorEastAsia" w:hAnsiTheme="majorHAnsi" w:cstheme="majorBidi"/>
      <w:b/>
      <w:bCs/>
      <w:color w:val="1F497D" w:themeColor="text2"/>
      <w:sz w:val="32"/>
      <w:szCs w:val="26"/>
    </w:rPr>
  </w:style>
  <w:style w:type="paragraph" w:styleId="Prrafodelista">
    <w:name w:val="List Paragraph"/>
    <w:basedOn w:val="Normal"/>
    <w:uiPriority w:val="34"/>
    <w:qFormat/>
    <w:rsid w:val="00054D27"/>
    <w:pPr>
      <w:spacing w:after="200" w:line="276" w:lineRule="auto"/>
      <w:ind w:left="720"/>
      <w:contextualSpacing/>
    </w:pPr>
    <w:rPr>
      <w:rFonts w:eastAsiaTheme="minorHAnsi"/>
      <w:sz w:val="22"/>
      <w:szCs w:val="22"/>
      <w:lang w:val="es-CO" w:eastAsia="en-US"/>
    </w:rPr>
  </w:style>
  <w:style w:type="character" w:styleId="Hipervnculo">
    <w:name w:val="Hyperlink"/>
    <w:rsid w:val="00054D2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27"/>
  </w:style>
  <w:style w:type="paragraph" w:styleId="Ttulo1">
    <w:name w:val="heading 1"/>
    <w:basedOn w:val="Normal"/>
    <w:next w:val="Normal"/>
    <w:link w:val="Ttulo1Car"/>
    <w:uiPriority w:val="9"/>
    <w:qFormat/>
    <w:rsid w:val="00054D27"/>
    <w:pPr>
      <w:keepNext/>
      <w:keepLines/>
      <w:spacing w:before="480"/>
      <w:jc w:val="center"/>
      <w:outlineLvl w:val="0"/>
    </w:pPr>
    <w:rPr>
      <w:rFonts w:asciiTheme="majorHAnsi" w:eastAsiaTheme="majorEastAsia" w:hAnsiTheme="majorHAnsi" w:cstheme="majorBidi"/>
      <w:b/>
      <w:bCs/>
      <w:color w:val="345A8A" w:themeColor="accent1" w:themeShade="B5"/>
      <w:sz w:val="36"/>
      <w:szCs w:val="32"/>
    </w:rPr>
  </w:style>
  <w:style w:type="paragraph" w:styleId="Ttulo2">
    <w:name w:val="heading 2"/>
    <w:basedOn w:val="Normal"/>
    <w:next w:val="Normal"/>
    <w:link w:val="Ttulo2Car"/>
    <w:uiPriority w:val="9"/>
    <w:unhideWhenUsed/>
    <w:qFormat/>
    <w:rsid w:val="00054D27"/>
    <w:pPr>
      <w:keepNext/>
      <w:keepLines/>
      <w:spacing w:before="200"/>
      <w:outlineLvl w:val="1"/>
    </w:pPr>
    <w:rPr>
      <w:rFonts w:asciiTheme="majorHAnsi" w:eastAsiaTheme="majorEastAsia" w:hAnsiTheme="majorHAnsi" w:cstheme="majorBidi"/>
      <w:b/>
      <w:bCs/>
      <w:color w:val="1F497D" w:themeColor="text2"/>
      <w:sz w:val="3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4D27"/>
    <w:rPr>
      <w:rFonts w:asciiTheme="majorHAnsi" w:eastAsiaTheme="majorEastAsia" w:hAnsiTheme="majorHAnsi" w:cstheme="majorBidi"/>
      <w:b/>
      <w:bCs/>
      <w:color w:val="345A8A" w:themeColor="accent1" w:themeShade="B5"/>
      <w:sz w:val="36"/>
      <w:szCs w:val="32"/>
    </w:rPr>
  </w:style>
  <w:style w:type="character" w:customStyle="1" w:styleId="Ttulo2Car">
    <w:name w:val="Título 2 Car"/>
    <w:basedOn w:val="Fuentedeprrafopredeter"/>
    <w:link w:val="Ttulo2"/>
    <w:uiPriority w:val="9"/>
    <w:rsid w:val="00054D27"/>
    <w:rPr>
      <w:rFonts w:asciiTheme="majorHAnsi" w:eastAsiaTheme="majorEastAsia" w:hAnsiTheme="majorHAnsi" w:cstheme="majorBidi"/>
      <w:b/>
      <w:bCs/>
      <w:color w:val="1F497D" w:themeColor="text2"/>
      <w:sz w:val="32"/>
      <w:szCs w:val="26"/>
    </w:rPr>
  </w:style>
  <w:style w:type="paragraph" w:styleId="Prrafodelista">
    <w:name w:val="List Paragraph"/>
    <w:basedOn w:val="Normal"/>
    <w:uiPriority w:val="34"/>
    <w:qFormat/>
    <w:rsid w:val="00054D27"/>
    <w:pPr>
      <w:spacing w:after="200" w:line="276" w:lineRule="auto"/>
      <w:ind w:left="720"/>
      <w:contextualSpacing/>
    </w:pPr>
    <w:rPr>
      <w:rFonts w:eastAsiaTheme="minorHAnsi"/>
      <w:sz w:val="22"/>
      <w:szCs w:val="22"/>
      <w:lang w:val="es-CO" w:eastAsia="en-US"/>
    </w:rPr>
  </w:style>
  <w:style w:type="character" w:styleId="Hipervnculo">
    <w:name w:val="Hyperlink"/>
    <w:rsid w:val="00054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mesroca@gmail.com" TargetMode="External"/><Relationship Id="rId7" Type="http://schemas.openxmlformats.org/officeDocument/2006/relationships/hyperlink" Target="http://www.amazon.com/gp/product/B00ZBPCGF6?*Version*=1&amp;*entries*=0" TargetMode="External"/><Relationship Id="rId8" Type="http://schemas.openxmlformats.org/officeDocument/2006/relationships/hyperlink" Target="http://repositorio.uasb.edu.ec/bitstream/10644/2504/1/T0966-MEC-Rodr%C3%ADguez-Cali.pdf" TargetMode="External"/><Relationship Id="rId9" Type="http://schemas.openxmlformats.org/officeDocument/2006/relationships/hyperlink" Target="https://icesi.academia.edu/JamesRodr%C3%ADguezCall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843</Words>
  <Characters>4491</Characters>
  <Application>Microsoft Macintosh Word</Application>
  <DocSecurity>0</DocSecurity>
  <Lines>280</Lines>
  <Paragraphs>156</Paragraphs>
  <ScaleCrop>false</ScaleCrop>
  <HeadingPairs>
    <vt:vector size="4" baseType="variant">
      <vt:variant>
        <vt:lpstr>Título</vt:lpstr>
      </vt:variant>
      <vt:variant>
        <vt:i4>1</vt:i4>
      </vt:variant>
      <vt:variant>
        <vt:lpstr>Headings</vt:lpstr>
      </vt:variant>
      <vt:variant>
        <vt:i4>6</vt:i4>
      </vt:variant>
    </vt:vector>
  </HeadingPairs>
  <TitlesOfParts>
    <vt:vector size="7" baseType="lpstr">
      <vt:lpstr/>
      <vt:lpstr>James Rodríguez Calle</vt:lpstr>
      <vt:lpstr/>
      <vt:lpstr>Contenido</vt:lpstr>
      <vt:lpstr>Prefacio</vt:lpstr>
      <vt:lpstr>    Escaleta del caos</vt:lpstr>
      <vt:lpstr>    Antes y después del alba</vt:lpstr>
    </vt:vector>
  </TitlesOfParts>
  <Manager/>
  <Company/>
  <LinksUpToDate>false</LinksUpToDate>
  <CharactersWithSpaces>5178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2015-06-17T13:42:00Z</dcterms:created>
  <dcterms:modified xsi:type="dcterms:W3CDTF">2015-06-17T13:42:00Z</dcterms:modified>
  <cp:category/>
</cp:coreProperties>
</file>