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4FD2" w14:textId="4C65FC23" w:rsidR="00563450" w:rsidRDefault="00363531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 tenemos el esperadísimo ú</w:t>
      </w:r>
      <w:r w:rsidR="00E84350">
        <w:rPr>
          <w:rFonts w:ascii="Arial" w:hAnsi="Arial" w:cs="Arial"/>
          <w:sz w:val="24"/>
          <w:szCs w:val="24"/>
        </w:rPr>
        <w:t xml:space="preserve">ltimo libro de Carlos Alejandro Ortega Pérez, a la venta en sus librerías habituales. </w:t>
      </w:r>
    </w:p>
    <w:p w14:paraId="2F323A6E" w14:textId="2DAEA086" w:rsidR="00563450" w:rsidRPr="00563450" w:rsidRDefault="00563450" w:rsidP="005634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3450">
        <w:rPr>
          <w:rFonts w:ascii="Arial" w:hAnsi="Arial" w:cs="Arial"/>
          <w:b/>
          <w:bCs/>
          <w:sz w:val="24"/>
          <w:szCs w:val="24"/>
        </w:rPr>
        <w:t xml:space="preserve">Algoritmos </w:t>
      </w:r>
      <w:r w:rsidRPr="00563450">
        <w:rPr>
          <w:rFonts w:ascii="Arial" w:hAnsi="Arial" w:cs="Arial"/>
          <w:b/>
          <w:bCs/>
          <w:sz w:val="24"/>
          <w:szCs w:val="24"/>
        </w:rPr>
        <w:t>Adicción</w:t>
      </w:r>
      <w:r w:rsidRPr="00563450">
        <w:rPr>
          <w:rFonts w:ascii="Arial" w:hAnsi="Arial" w:cs="Arial"/>
          <w:b/>
          <w:bCs/>
          <w:sz w:val="24"/>
          <w:szCs w:val="24"/>
        </w:rPr>
        <w:t xml:space="preserve"> Del Siglo XXI</w:t>
      </w:r>
    </w:p>
    <w:p w14:paraId="34F85405" w14:textId="77777777" w:rsidR="00563450" w:rsidRPr="00563450" w:rsidRDefault="005634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50">
        <w:rPr>
          <w:rFonts w:ascii="Arial" w:hAnsi="Arial" w:cs="Arial"/>
          <w:sz w:val="24"/>
          <w:szCs w:val="24"/>
        </w:rPr>
        <w:t>CARLOS ALEJANDRO ORTEGA PEREZ</w:t>
      </w:r>
    </w:p>
    <w:p w14:paraId="0BD632B3" w14:textId="02EEDE45" w:rsidR="00563450" w:rsidRPr="00563450" w:rsidRDefault="005634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50">
        <w:rPr>
          <w:rFonts w:ascii="Arial" w:hAnsi="Arial" w:cs="Arial"/>
          <w:sz w:val="24"/>
          <w:szCs w:val="24"/>
        </w:rPr>
        <w:t>Editorial</w:t>
      </w:r>
      <w:r w:rsidRPr="00563450">
        <w:rPr>
          <w:rFonts w:ascii="Arial" w:hAnsi="Arial" w:cs="Arial"/>
          <w:sz w:val="24"/>
          <w:szCs w:val="24"/>
        </w:rPr>
        <w:tab/>
        <w:t xml:space="preserve">Editorial Formacion </w:t>
      </w:r>
      <w:r w:rsidRPr="00563450">
        <w:rPr>
          <w:rFonts w:ascii="Arial" w:hAnsi="Arial" w:cs="Arial"/>
          <w:sz w:val="24"/>
          <w:szCs w:val="24"/>
        </w:rPr>
        <w:t>Alcalá</w:t>
      </w:r>
    </w:p>
    <w:p w14:paraId="3363B513" w14:textId="77777777" w:rsidR="00563450" w:rsidRPr="00563450" w:rsidRDefault="005634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50">
        <w:rPr>
          <w:rFonts w:ascii="Arial" w:hAnsi="Arial" w:cs="Arial"/>
          <w:sz w:val="24"/>
          <w:szCs w:val="24"/>
        </w:rPr>
        <w:t>Páginas</w:t>
      </w:r>
      <w:r w:rsidRPr="00563450">
        <w:rPr>
          <w:rFonts w:ascii="Arial" w:hAnsi="Arial" w:cs="Arial"/>
          <w:sz w:val="24"/>
          <w:szCs w:val="24"/>
        </w:rPr>
        <w:tab/>
        <w:t>244</w:t>
      </w:r>
    </w:p>
    <w:p w14:paraId="13266EA6" w14:textId="20D1AB4D" w:rsidR="00563450" w:rsidRPr="00563450" w:rsidRDefault="005634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50">
        <w:rPr>
          <w:rFonts w:ascii="Arial" w:hAnsi="Arial" w:cs="Arial"/>
          <w:sz w:val="24"/>
          <w:szCs w:val="24"/>
        </w:rPr>
        <w:t>ISBN</w:t>
      </w:r>
      <w:r w:rsidRPr="005634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450">
        <w:rPr>
          <w:rFonts w:ascii="Arial" w:hAnsi="Arial" w:cs="Arial"/>
          <w:sz w:val="24"/>
          <w:szCs w:val="24"/>
        </w:rPr>
        <w:t>9788418980534</w:t>
      </w:r>
    </w:p>
    <w:p w14:paraId="7F86A42D" w14:textId="446F9A7D" w:rsidR="00563450" w:rsidRDefault="005634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50">
        <w:rPr>
          <w:rFonts w:ascii="Arial" w:hAnsi="Arial" w:cs="Arial"/>
          <w:sz w:val="24"/>
          <w:szCs w:val="24"/>
        </w:rPr>
        <w:t>ISBN-10</w:t>
      </w:r>
      <w:r w:rsidRPr="00563450">
        <w:rPr>
          <w:rFonts w:ascii="Arial" w:hAnsi="Arial" w:cs="Arial"/>
          <w:sz w:val="24"/>
          <w:szCs w:val="24"/>
        </w:rPr>
        <w:tab/>
        <w:t>8418980532</w:t>
      </w:r>
    </w:p>
    <w:p w14:paraId="0826FFDD" w14:textId="77777777" w:rsidR="00363531" w:rsidRDefault="00363531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adjunto el enlace del libro: </w:t>
      </w:r>
    </w:p>
    <w:p w14:paraId="2F323701" w14:textId="77777777" w:rsidR="00363531" w:rsidRDefault="00000000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363531" w:rsidRPr="00273F8C">
          <w:rPr>
            <w:rStyle w:val="Hipervnculo"/>
            <w:rFonts w:ascii="Arial" w:hAnsi="Arial" w:cs="Arial"/>
            <w:sz w:val="24"/>
            <w:szCs w:val="24"/>
          </w:rPr>
          <w:t>https://www.faeditorial.es/editorial/informatica/algoritmos-libro</w:t>
        </w:r>
      </w:hyperlink>
    </w:p>
    <w:p w14:paraId="781A7FE0" w14:textId="3A461F79" w:rsidR="00363531" w:rsidRDefault="00363531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531">
        <w:rPr>
          <w:rFonts w:ascii="Arial" w:hAnsi="Arial" w:cs="Arial"/>
          <w:sz w:val="24"/>
          <w:szCs w:val="24"/>
        </w:rPr>
        <w:t>https://www.udllibros.com/libro-algoritmos___la_adiccion_del_siglo_xxi-U620160011#</w:t>
      </w:r>
    </w:p>
    <w:p w14:paraId="4A5EA0E4" w14:textId="648ADC3B" w:rsidR="00F5235D" w:rsidRDefault="00F5235D" w:rsidP="00F523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35D">
        <w:rPr>
          <w:rFonts w:ascii="Arial" w:hAnsi="Arial" w:cs="Arial"/>
          <w:sz w:val="24"/>
          <w:szCs w:val="24"/>
        </w:rPr>
        <w:t xml:space="preserve">España </w:t>
      </w:r>
      <w:r w:rsidRPr="00F5235D">
        <w:rPr>
          <w:rFonts w:ascii="Segoe UI Emoji" w:hAnsi="Segoe UI Emoji" w:cs="Segoe UI Emoji"/>
          <w:sz w:val="24"/>
          <w:szCs w:val="24"/>
        </w:rPr>
        <w:t>🇪🇸</w:t>
      </w:r>
      <w:r w:rsidRPr="00F5235D">
        <w:rPr>
          <w:rFonts w:ascii="Arial" w:hAnsi="Arial" w:cs="Arial"/>
          <w:sz w:val="24"/>
          <w:szCs w:val="24"/>
        </w:rPr>
        <w:t xml:space="preserve"> está entre los 15 países</w:t>
      </w:r>
      <w:r>
        <w:rPr>
          <w:rFonts w:ascii="Arial" w:hAnsi="Arial" w:cs="Arial"/>
          <w:sz w:val="24"/>
          <w:szCs w:val="24"/>
        </w:rPr>
        <w:t xml:space="preserve"> del mundo </w:t>
      </w:r>
      <w:r w:rsidRPr="00F5235D">
        <w:rPr>
          <w:rFonts w:ascii="Arial" w:hAnsi="Arial" w:cs="Arial"/>
          <w:sz w:val="24"/>
          <w:szCs w:val="24"/>
        </w:rPr>
        <w:t xml:space="preserve"> con más uso de las redes. Nuestra sociedad tiene muchas adicciones</w:t>
      </w:r>
      <w:r>
        <w:rPr>
          <w:rFonts w:ascii="Arial" w:hAnsi="Arial" w:cs="Arial"/>
          <w:sz w:val="24"/>
          <w:szCs w:val="24"/>
        </w:rPr>
        <w:t xml:space="preserve"> y, entre ellas, una de las más importantes es la tecnológica. </w:t>
      </w:r>
      <w:r w:rsidRPr="00F5235D">
        <w:rPr>
          <w:rFonts w:ascii="Arial" w:hAnsi="Arial" w:cs="Arial"/>
          <w:sz w:val="24"/>
          <w:szCs w:val="24"/>
        </w:rPr>
        <w:t>Miramos las pantallas una media de 134 veces al día. ¿</w:t>
      </w:r>
      <w:r>
        <w:rPr>
          <w:rFonts w:ascii="Arial" w:hAnsi="Arial" w:cs="Arial"/>
          <w:sz w:val="24"/>
          <w:szCs w:val="24"/>
        </w:rPr>
        <w:t>Sabemos exactamente</w:t>
      </w:r>
      <w:r w:rsidRPr="00F52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F5235D">
        <w:rPr>
          <w:rFonts w:ascii="Arial" w:hAnsi="Arial" w:cs="Arial"/>
          <w:sz w:val="24"/>
          <w:szCs w:val="24"/>
        </w:rPr>
        <w:t>qué nos perjudica</w:t>
      </w:r>
      <w:r>
        <w:rPr>
          <w:rFonts w:ascii="Arial" w:hAnsi="Arial" w:cs="Arial"/>
          <w:sz w:val="24"/>
          <w:szCs w:val="24"/>
        </w:rPr>
        <w:t xml:space="preserve"> o cómo sacarles un mejor partido sin “caer en la red”</w:t>
      </w:r>
      <w:r w:rsidRPr="00F5235D">
        <w:rPr>
          <w:rFonts w:ascii="Arial" w:hAnsi="Arial" w:cs="Arial"/>
          <w:sz w:val="24"/>
          <w:szCs w:val="24"/>
        </w:rPr>
        <w:t xml:space="preserve">?  </w:t>
      </w:r>
    </w:p>
    <w:p w14:paraId="226652AF" w14:textId="74FE8D97" w:rsidR="00E84350" w:rsidRDefault="00E84350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Telf. (+34) 953 58 54 45. Email: info@rcagrupoeditor.es</w:t>
      </w:r>
    </w:p>
    <w:p w14:paraId="34194173" w14:textId="47F09924" w:rsidR="00563450" w:rsidRPr="00563450" w:rsidRDefault="00E84350" w:rsidP="00563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 piensas que te puede interesar este libro, sería estupendo si lo pudieses compartir</w:t>
      </w:r>
      <w:r w:rsidR="00563450">
        <w:rPr>
          <w:rFonts w:ascii="Arial" w:hAnsi="Arial" w:cs="Arial"/>
          <w:sz w:val="24"/>
          <w:szCs w:val="24"/>
        </w:rPr>
        <w:t xml:space="preserve">. </w:t>
      </w:r>
      <w:r w:rsidR="00563450" w:rsidRPr="00563450">
        <w:rPr>
          <w:rFonts w:ascii="Arial" w:hAnsi="Arial" w:cs="Arial"/>
          <w:sz w:val="24"/>
          <w:szCs w:val="24"/>
        </w:rPr>
        <w:t>Es ideal para regalar estas navidades.</w:t>
      </w:r>
      <w:r w:rsidR="00563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Gracias y felices fiestas.</w:t>
      </w:r>
    </w:p>
    <w:p w14:paraId="575ED116" w14:textId="55861F1C" w:rsidR="00E84350" w:rsidRDefault="00B432C9" w:rsidP="00E84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BBAF05" wp14:editId="3A6FDC38">
            <wp:extent cx="3189299" cy="1911928"/>
            <wp:effectExtent l="0" t="0" r="0" b="0"/>
            <wp:docPr id="1" name="Imagen 1" descr="Un 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posando para una fo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32" cy="19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0D"/>
    <w:rsid w:val="00363531"/>
    <w:rsid w:val="004F20A5"/>
    <w:rsid w:val="00563450"/>
    <w:rsid w:val="007C0826"/>
    <w:rsid w:val="008B580D"/>
    <w:rsid w:val="009329F6"/>
    <w:rsid w:val="00B432C9"/>
    <w:rsid w:val="00E84350"/>
    <w:rsid w:val="00F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6B08"/>
  <w15:chartTrackingRefBased/>
  <w15:docId w15:val="{F1AD3641-5061-4108-9B93-AE18C4C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5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5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editorial.es/editorial/informatica/algoritmos-lib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ortega perez</dc:creator>
  <cp:keywords/>
  <dc:description/>
  <cp:lastModifiedBy>carlos ortega perez</cp:lastModifiedBy>
  <cp:revision>12</cp:revision>
  <dcterms:created xsi:type="dcterms:W3CDTF">2022-12-09T18:08:00Z</dcterms:created>
  <dcterms:modified xsi:type="dcterms:W3CDTF">2022-12-21T09:23:00Z</dcterms:modified>
</cp:coreProperties>
</file>